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F3" w:rsidRPr="00BF68B8" w:rsidRDefault="00786FF3" w:rsidP="000A4CF4">
      <w:pPr>
        <w:spacing w:line="240" w:lineRule="auto"/>
        <w:contextualSpacing/>
        <w:jc w:val="both"/>
        <w:rPr>
          <w:rFonts w:ascii="Times New Roman" w:hAnsi="Times New Roman" w:cs="Times New Roman"/>
          <w:b/>
          <w:sz w:val="28"/>
          <w:szCs w:val="28"/>
        </w:rPr>
      </w:pPr>
      <w:r w:rsidRPr="00BF68B8">
        <w:rPr>
          <w:rFonts w:ascii="Times New Roman" w:hAnsi="Times New Roman" w:cs="Times New Roman"/>
          <w:i/>
          <w:sz w:val="28"/>
          <w:szCs w:val="28"/>
        </w:rPr>
        <w:t>Тема заняття:</w:t>
      </w:r>
      <w:r w:rsidRPr="00BF68B8">
        <w:rPr>
          <w:rFonts w:ascii="Times New Roman" w:hAnsi="Times New Roman" w:cs="Times New Roman"/>
          <w:sz w:val="28"/>
          <w:szCs w:val="28"/>
        </w:rPr>
        <w:t xml:space="preserve"> </w:t>
      </w:r>
      <w:r w:rsidRPr="00BF68B8">
        <w:rPr>
          <w:rFonts w:ascii="Times New Roman" w:hAnsi="Times New Roman" w:cs="Times New Roman"/>
          <w:b/>
          <w:sz w:val="28"/>
          <w:szCs w:val="28"/>
        </w:rPr>
        <w:t>«Державні символи України»</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i/>
          <w:sz w:val="28"/>
          <w:szCs w:val="28"/>
        </w:rPr>
        <w:t>Мета заняття:</w:t>
      </w:r>
      <w:r w:rsidRPr="00BF68B8">
        <w:rPr>
          <w:rFonts w:ascii="Times New Roman" w:hAnsi="Times New Roman" w:cs="Times New Roman"/>
          <w:sz w:val="28"/>
          <w:szCs w:val="28"/>
        </w:rPr>
        <w:t xml:space="preserve"> розширити </w:t>
      </w:r>
      <w:r w:rsidR="004E2192" w:rsidRPr="00BF68B8">
        <w:rPr>
          <w:rFonts w:ascii="Times New Roman" w:hAnsi="Times New Roman" w:cs="Times New Roman"/>
          <w:sz w:val="28"/>
          <w:szCs w:val="28"/>
        </w:rPr>
        <w:t>і</w:t>
      </w:r>
      <w:r w:rsidRPr="00BF68B8">
        <w:rPr>
          <w:rFonts w:ascii="Times New Roman" w:hAnsi="Times New Roman" w:cs="Times New Roman"/>
          <w:sz w:val="28"/>
          <w:szCs w:val="28"/>
        </w:rPr>
        <w:t xml:space="preserve"> уточнити знання учнів про державні символи України та історію їх створення; сприяти формуванню національної свідомості; розвивати навички поводження під час урочистих подій</w:t>
      </w:r>
      <w:r w:rsidR="004E2192" w:rsidRPr="00BF68B8">
        <w:rPr>
          <w:rFonts w:ascii="Times New Roman" w:hAnsi="Times New Roman" w:cs="Times New Roman"/>
          <w:sz w:val="28"/>
          <w:szCs w:val="28"/>
        </w:rPr>
        <w:t>,</w:t>
      </w:r>
      <w:r w:rsidRPr="00BF68B8">
        <w:rPr>
          <w:rFonts w:ascii="Times New Roman" w:hAnsi="Times New Roman" w:cs="Times New Roman"/>
          <w:sz w:val="28"/>
          <w:szCs w:val="28"/>
        </w:rPr>
        <w:t xml:space="preserve"> пізнавальний інтерес;  виховувати патріотичні почуття і повагу до Батьківщини.</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i/>
          <w:sz w:val="28"/>
          <w:szCs w:val="28"/>
        </w:rPr>
        <w:t>Методи:</w:t>
      </w:r>
      <w:r w:rsidRPr="00BF68B8">
        <w:rPr>
          <w:rFonts w:ascii="Times New Roman" w:hAnsi="Times New Roman" w:cs="Times New Roman"/>
          <w:sz w:val="28"/>
          <w:szCs w:val="28"/>
        </w:rPr>
        <w:t xml:space="preserve"> словесні (розповідь, бесіда), наочні (демонстрація </w:t>
      </w:r>
      <w:r w:rsidR="008D486F">
        <w:rPr>
          <w:rFonts w:ascii="Times New Roman" w:hAnsi="Times New Roman" w:cs="Times New Roman"/>
          <w:sz w:val="28"/>
          <w:szCs w:val="28"/>
        </w:rPr>
        <w:t xml:space="preserve">презентації, </w:t>
      </w:r>
      <w:r w:rsidRPr="00BF68B8">
        <w:rPr>
          <w:rFonts w:ascii="Times New Roman" w:hAnsi="Times New Roman" w:cs="Times New Roman"/>
          <w:sz w:val="28"/>
          <w:szCs w:val="28"/>
        </w:rPr>
        <w:t>предметів).</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i/>
          <w:sz w:val="28"/>
          <w:szCs w:val="28"/>
        </w:rPr>
        <w:t>Тип заняття:</w:t>
      </w:r>
      <w:r w:rsidRPr="00BF68B8">
        <w:rPr>
          <w:rFonts w:ascii="Times New Roman" w:hAnsi="Times New Roman" w:cs="Times New Roman"/>
          <w:sz w:val="28"/>
          <w:szCs w:val="28"/>
        </w:rPr>
        <w:t xml:space="preserve"> засвоєння нових знань.</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i/>
          <w:sz w:val="28"/>
          <w:szCs w:val="28"/>
        </w:rPr>
        <w:t>Форма заняття:</w:t>
      </w:r>
      <w:r w:rsidRPr="00BF68B8">
        <w:rPr>
          <w:rFonts w:ascii="Times New Roman" w:hAnsi="Times New Roman" w:cs="Times New Roman"/>
          <w:sz w:val="28"/>
          <w:szCs w:val="28"/>
        </w:rPr>
        <w:t xml:space="preserve"> групове.</w:t>
      </w:r>
    </w:p>
    <w:p w:rsidR="00440877" w:rsidRPr="00BF68B8" w:rsidRDefault="00440877" w:rsidP="000A4CF4">
      <w:pPr>
        <w:spacing w:after="0" w:line="240" w:lineRule="auto"/>
        <w:contextualSpacing/>
        <w:jc w:val="both"/>
        <w:rPr>
          <w:rFonts w:ascii="Times New Roman" w:eastAsia="Times New Roman" w:hAnsi="Times New Roman" w:cs="Times New Roman"/>
          <w:sz w:val="28"/>
          <w:szCs w:val="28"/>
          <w:lang w:eastAsia="uk-UA"/>
        </w:rPr>
      </w:pPr>
      <w:r w:rsidRPr="00BF68B8">
        <w:rPr>
          <w:rFonts w:ascii="Times New Roman" w:hAnsi="Times New Roman" w:cs="Times New Roman"/>
          <w:i/>
          <w:sz w:val="28"/>
          <w:szCs w:val="28"/>
        </w:rPr>
        <w:t>Обладнання:</w:t>
      </w:r>
      <w:r w:rsidRPr="00BF68B8">
        <w:rPr>
          <w:rFonts w:ascii="Times New Roman" w:hAnsi="Times New Roman" w:cs="Times New Roman"/>
          <w:sz w:val="28"/>
          <w:szCs w:val="28"/>
        </w:rPr>
        <w:t xml:space="preserve"> мапа</w:t>
      </w:r>
      <w:r w:rsidRPr="00BF68B8">
        <w:rPr>
          <w:rFonts w:ascii="Times New Roman" w:eastAsia="Times New Roman" w:hAnsi="Times New Roman" w:cs="Times New Roman"/>
          <w:sz w:val="28"/>
          <w:szCs w:val="28"/>
          <w:lang w:eastAsia="uk-UA"/>
        </w:rPr>
        <w:t xml:space="preserve"> України, державна си</w:t>
      </w:r>
      <w:r w:rsidR="00C91781" w:rsidRPr="00BF68B8">
        <w:rPr>
          <w:rFonts w:ascii="Times New Roman" w:eastAsia="Times New Roman" w:hAnsi="Times New Roman" w:cs="Times New Roman"/>
          <w:sz w:val="28"/>
          <w:szCs w:val="28"/>
          <w:lang w:eastAsia="uk-UA"/>
        </w:rPr>
        <w:t>мволіка України, презентація</w:t>
      </w:r>
      <w:r w:rsidRPr="00BF68B8">
        <w:rPr>
          <w:rFonts w:ascii="Times New Roman" w:eastAsia="Times New Roman" w:hAnsi="Times New Roman" w:cs="Times New Roman"/>
          <w:sz w:val="28"/>
          <w:szCs w:val="28"/>
          <w:lang w:eastAsia="uk-UA"/>
        </w:rPr>
        <w:t>, книги</w:t>
      </w:r>
      <w:r w:rsidR="00C91781" w:rsidRPr="00BF68B8">
        <w:rPr>
          <w:rFonts w:ascii="Times New Roman" w:eastAsia="Times New Roman" w:hAnsi="Times New Roman" w:cs="Times New Roman"/>
          <w:sz w:val="28"/>
          <w:szCs w:val="28"/>
          <w:lang w:eastAsia="uk-UA"/>
        </w:rPr>
        <w:t>, листівки, фото</w:t>
      </w:r>
      <w:r w:rsidRPr="00BF68B8">
        <w:rPr>
          <w:rFonts w:ascii="Times New Roman" w:eastAsia="Times New Roman" w:hAnsi="Times New Roman" w:cs="Times New Roman"/>
          <w:sz w:val="28"/>
          <w:szCs w:val="28"/>
          <w:lang w:eastAsia="uk-UA"/>
        </w:rPr>
        <w:t>.</w:t>
      </w:r>
    </w:p>
    <w:p w:rsidR="00786FF3" w:rsidRPr="00BF68B8" w:rsidRDefault="00786FF3" w:rsidP="000A4CF4">
      <w:pPr>
        <w:spacing w:line="240" w:lineRule="auto"/>
        <w:contextualSpacing/>
        <w:jc w:val="center"/>
        <w:rPr>
          <w:rFonts w:ascii="Times New Roman" w:hAnsi="Times New Roman" w:cs="Times New Roman"/>
          <w:sz w:val="28"/>
          <w:szCs w:val="28"/>
        </w:rPr>
      </w:pPr>
      <w:r w:rsidRPr="00BF68B8">
        <w:rPr>
          <w:rFonts w:ascii="Times New Roman" w:hAnsi="Times New Roman" w:cs="Times New Roman"/>
          <w:sz w:val="28"/>
          <w:szCs w:val="28"/>
        </w:rPr>
        <w:t>Хід заняття:</w:t>
      </w:r>
    </w:p>
    <w:p w:rsidR="00786FF3" w:rsidRPr="00BF68B8" w:rsidRDefault="00786FF3" w:rsidP="000A4CF4">
      <w:pPr>
        <w:spacing w:line="240" w:lineRule="auto"/>
        <w:contextualSpacing/>
        <w:jc w:val="both"/>
        <w:rPr>
          <w:rFonts w:ascii="Times New Roman" w:hAnsi="Times New Roman" w:cs="Times New Roman"/>
          <w:sz w:val="28"/>
          <w:szCs w:val="28"/>
        </w:rPr>
      </w:pP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sz w:val="28"/>
          <w:szCs w:val="28"/>
        </w:rPr>
        <w:t>І. Вступна частина</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   1. Облік відвідування </w:t>
      </w:r>
      <w:r w:rsidR="000A4CF4">
        <w:rPr>
          <w:rFonts w:ascii="Times New Roman" w:hAnsi="Times New Roman" w:cs="Times New Roman"/>
          <w:sz w:val="28"/>
          <w:szCs w:val="28"/>
        </w:rPr>
        <w:t>гуртків</w:t>
      </w:r>
      <w:r w:rsidRPr="00BF68B8">
        <w:rPr>
          <w:rFonts w:ascii="Times New Roman" w:hAnsi="Times New Roman" w:cs="Times New Roman"/>
          <w:sz w:val="28"/>
          <w:szCs w:val="28"/>
        </w:rPr>
        <w:t>ців.</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   2. Повідомлення теми та мети заняття.</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sz w:val="28"/>
          <w:szCs w:val="28"/>
        </w:rPr>
        <w:t>ІІ. Основна частина</w:t>
      </w:r>
    </w:p>
    <w:p w:rsidR="00786FF3" w:rsidRPr="00BF68B8" w:rsidRDefault="00786FF3" w:rsidP="000A4CF4">
      <w:pPr>
        <w:spacing w:line="240" w:lineRule="auto"/>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   1. Висвітлення керівником матеріалу нової теми</w:t>
      </w:r>
    </w:p>
    <w:p w:rsidR="00015718" w:rsidRPr="00BF68B8" w:rsidRDefault="00015718" w:rsidP="000A4CF4">
      <w:pPr>
        <w:pStyle w:val="rvps2"/>
        <w:contextualSpacing/>
        <w:jc w:val="both"/>
        <w:rPr>
          <w:i/>
          <w:sz w:val="28"/>
          <w:szCs w:val="28"/>
          <w:lang w:val="ru-RU"/>
        </w:rPr>
      </w:pPr>
      <w:r w:rsidRPr="00BF68B8">
        <w:rPr>
          <w:i/>
          <w:sz w:val="28"/>
          <w:szCs w:val="28"/>
          <w:lang w:val="ru-RU"/>
        </w:rPr>
        <w:t xml:space="preserve">а) </w:t>
      </w:r>
      <w:proofErr w:type="spellStart"/>
      <w:r w:rsidRPr="00BF68B8">
        <w:rPr>
          <w:i/>
          <w:sz w:val="28"/>
          <w:szCs w:val="28"/>
          <w:lang w:val="ru-RU"/>
        </w:rPr>
        <w:t>Україна</w:t>
      </w:r>
      <w:proofErr w:type="spellEnd"/>
    </w:p>
    <w:p w:rsidR="00BF68B8" w:rsidRPr="00BF68B8" w:rsidRDefault="00BF68B8" w:rsidP="000A4CF4">
      <w:pPr>
        <w:pStyle w:val="rvps2"/>
        <w:ind w:firstLine="709"/>
        <w:contextualSpacing/>
        <w:jc w:val="both"/>
        <w:rPr>
          <w:sz w:val="28"/>
          <w:szCs w:val="28"/>
          <w:u w:val="single"/>
          <w:lang w:val="ru-RU"/>
        </w:rPr>
      </w:pPr>
      <w:r w:rsidRPr="00BF68B8">
        <w:rPr>
          <w:sz w:val="28"/>
          <w:szCs w:val="28"/>
          <w:u w:val="single"/>
          <w:lang w:val="ru-RU"/>
        </w:rPr>
        <w:t xml:space="preserve">Легенда </w:t>
      </w:r>
    </w:p>
    <w:p w:rsidR="002015AA" w:rsidRPr="00BF68B8" w:rsidRDefault="002015AA" w:rsidP="000A4CF4">
      <w:pPr>
        <w:pStyle w:val="rvps2"/>
        <w:ind w:firstLine="709"/>
        <w:contextualSpacing/>
        <w:jc w:val="both"/>
        <w:rPr>
          <w:sz w:val="28"/>
          <w:szCs w:val="28"/>
        </w:rPr>
      </w:pPr>
      <w:r w:rsidRPr="00BF68B8">
        <w:rPr>
          <w:sz w:val="28"/>
          <w:szCs w:val="28"/>
          <w:lang w:val="ru-RU"/>
        </w:rPr>
        <w:t>«</w:t>
      </w:r>
      <w:r w:rsidRPr="00BF68B8">
        <w:rPr>
          <w:sz w:val="28"/>
          <w:szCs w:val="28"/>
        </w:rPr>
        <w:t xml:space="preserve">Колись давно Бог створив народи і кожному наділив землю. Наші ж предки кинулись пізніше, але землі їм уже не дісталось. От вони й прийшли до Бога, а він у цей час молився, відтак вони не сміли йому щось сказати. Стали чекати.  По якійсь хвилі Бог озирнувся, сказавши що вони чемні діти, хороші. Дізнавшись, чого прийшли до нього, запропонував їм чорну землю. «Ні, - відповіли наші предки, - там уже живуть німці, французи, іспанці, італійці». «Ну, тоді я вам дам землю ту, що залишив для раю, там усе є: річки, озера, ліси, степи. Але пам’ятайте, якщо будете її берегти, то вона буде ваша, а ні – то ворога».  Пішли наші предки на ту землю, оселилися й живуть донині. А країну свою назвали Україною».  </w:t>
      </w:r>
    </w:p>
    <w:p w:rsidR="00733198" w:rsidRPr="00BF68B8" w:rsidRDefault="00733198" w:rsidP="000A4CF4">
      <w:pPr>
        <w:pStyle w:val="a4"/>
        <w:ind w:firstLine="709"/>
        <w:contextualSpacing/>
        <w:jc w:val="both"/>
        <w:rPr>
          <w:sz w:val="28"/>
          <w:szCs w:val="28"/>
        </w:rPr>
      </w:pPr>
      <w:r w:rsidRPr="00BF68B8">
        <w:rPr>
          <w:sz w:val="28"/>
          <w:szCs w:val="28"/>
        </w:rPr>
        <w:t>Для кожного з нас найдорожча і найрідніша та земля, на якій ми народилися, де жи</w:t>
      </w:r>
      <w:r w:rsidRPr="00BF68B8">
        <w:rPr>
          <w:sz w:val="28"/>
          <w:szCs w:val="28"/>
        </w:rPr>
        <w:softHyphen/>
        <w:t xml:space="preserve">вуть наші батьки, рідні, де поховані наші предки. Сьогодні ми заглянемо в її історію. Дізнаємось, звідки прийшла її назва, ознайомимося з її символами. Назва « Україна» зустрічається ще в київсько-руський час. Першу згадку зафіксовано в Іпатіївському літописі 1187 року, інше ж джерело в </w:t>
      </w:r>
      <w:r w:rsidR="00BE15D3">
        <w:rPr>
          <w:sz w:val="28"/>
          <w:szCs w:val="28"/>
        </w:rPr>
        <w:t xml:space="preserve">                    </w:t>
      </w:r>
      <w:r w:rsidRPr="00BF68B8">
        <w:rPr>
          <w:sz w:val="28"/>
          <w:szCs w:val="28"/>
        </w:rPr>
        <w:t xml:space="preserve">1189 році називає «Україну» частиною Галицького князівства. Назва Україна існувала аж до часів Петра І, а пізніше наказувалось називати </w:t>
      </w:r>
      <w:r w:rsidR="000A4CF4">
        <w:rPr>
          <w:sz w:val="28"/>
          <w:szCs w:val="28"/>
        </w:rPr>
        <w:t xml:space="preserve">її </w:t>
      </w:r>
      <w:r w:rsidRPr="00BF68B8">
        <w:rPr>
          <w:sz w:val="28"/>
          <w:szCs w:val="28"/>
        </w:rPr>
        <w:t xml:space="preserve">Малоросією. </w:t>
      </w:r>
    </w:p>
    <w:p w:rsidR="00733198" w:rsidRPr="00BF68B8" w:rsidRDefault="00733198" w:rsidP="000A4CF4">
      <w:pPr>
        <w:pStyle w:val="a4"/>
        <w:ind w:firstLine="709"/>
        <w:contextualSpacing/>
        <w:jc w:val="both"/>
        <w:rPr>
          <w:sz w:val="28"/>
          <w:szCs w:val="28"/>
        </w:rPr>
      </w:pPr>
      <w:r w:rsidRPr="00BF68B8">
        <w:rPr>
          <w:sz w:val="28"/>
          <w:szCs w:val="28"/>
        </w:rPr>
        <w:t>Сьогодні Україна - незалежна, і як і інші країни, вона має свої символи.</w:t>
      </w:r>
    </w:p>
    <w:p w:rsidR="0099480C" w:rsidRDefault="0099480C" w:rsidP="00BB6924">
      <w:pPr>
        <w:pStyle w:val="a4"/>
        <w:contextualSpacing/>
        <w:jc w:val="both"/>
        <w:rPr>
          <w:i/>
          <w:sz w:val="28"/>
          <w:szCs w:val="28"/>
        </w:rPr>
      </w:pPr>
    </w:p>
    <w:p w:rsidR="00BB6924" w:rsidRDefault="00015718" w:rsidP="00BB6924">
      <w:pPr>
        <w:pStyle w:val="a4"/>
        <w:contextualSpacing/>
        <w:jc w:val="both"/>
        <w:rPr>
          <w:i/>
          <w:sz w:val="28"/>
          <w:szCs w:val="28"/>
        </w:rPr>
      </w:pPr>
      <w:r w:rsidRPr="00BF68B8">
        <w:rPr>
          <w:i/>
          <w:sz w:val="28"/>
          <w:szCs w:val="28"/>
        </w:rPr>
        <w:t>б) Державні символи</w:t>
      </w:r>
    </w:p>
    <w:p w:rsidR="00733198" w:rsidRPr="00BF68B8" w:rsidRDefault="00733198" w:rsidP="00722268">
      <w:pPr>
        <w:pStyle w:val="a4"/>
        <w:ind w:firstLine="708"/>
        <w:contextualSpacing/>
        <w:jc w:val="both"/>
        <w:rPr>
          <w:sz w:val="28"/>
          <w:szCs w:val="28"/>
        </w:rPr>
      </w:pPr>
      <w:r w:rsidRPr="00BF68B8">
        <w:rPr>
          <w:sz w:val="28"/>
          <w:szCs w:val="28"/>
        </w:rPr>
        <w:t xml:space="preserve">Державні символи є складовою частиною більш широкого поняття "державні атрибути", до числа яких входять також столиця держави, офіційна </w:t>
      </w:r>
      <w:r w:rsidRPr="00BF68B8">
        <w:rPr>
          <w:sz w:val="28"/>
          <w:szCs w:val="28"/>
        </w:rPr>
        <w:lastRenderedPageBreak/>
        <w:t>назва держави, державна мова, державна печатка, національні пісні, почесні значки, державні штандарти.</w:t>
      </w:r>
    </w:p>
    <w:p w:rsidR="002015AA" w:rsidRPr="00BF68B8" w:rsidRDefault="002015AA" w:rsidP="000A4CF4">
      <w:pPr>
        <w:pStyle w:val="rvps2"/>
        <w:ind w:firstLine="709"/>
        <w:contextualSpacing/>
        <w:jc w:val="both"/>
        <w:rPr>
          <w:sz w:val="28"/>
          <w:szCs w:val="28"/>
        </w:rPr>
      </w:pPr>
      <w:r w:rsidRPr="00BF68B8">
        <w:rPr>
          <w:sz w:val="28"/>
          <w:szCs w:val="28"/>
        </w:rPr>
        <w:t xml:space="preserve">На території України діє тільки її Конституція і закони. </w:t>
      </w:r>
    </w:p>
    <w:p w:rsidR="002015AA" w:rsidRPr="00BF68B8" w:rsidRDefault="002015AA" w:rsidP="000A4CF4">
      <w:pPr>
        <w:pStyle w:val="rvps2"/>
        <w:ind w:firstLine="709"/>
        <w:contextualSpacing/>
        <w:jc w:val="both"/>
        <w:rPr>
          <w:sz w:val="28"/>
          <w:szCs w:val="28"/>
        </w:rPr>
      </w:pPr>
      <w:r w:rsidRPr="00BF68B8">
        <w:rPr>
          <w:rStyle w:val="rvts9"/>
          <w:b/>
          <w:sz w:val="28"/>
          <w:szCs w:val="28"/>
        </w:rPr>
        <w:t>Стаття 20.</w:t>
      </w:r>
      <w:r w:rsidRPr="00BF68B8">
        <w:rPr>
          <w:sz w:val="28"/>
          <w:szCs w:val="28"/>
        </w:rPr>
        <w:t xml:space="preserve"> Державними символами України є Державний Прапор України, Державний Герб України і Державний Гімн України. </w:t>
      </w:r>
      <w:bookmarkStart w:id="0" w:name="n4227"/>
      <w:bookmarkEnd w:id="0"/>
      <w:r w:rsidRPr="00BF68B8">
        <w:rPr>
          <w:sz w:val="28"/>
          <w:szCs w:val="28"/>
        </w:rPr>
        <w:t>Державний Прапор України - стяг із двох рівновеликих горизонтальних смуг синього і жовтого кольорів.</w:t>
      </w:r>
    </w:p>
    <w:p w:rsidR="002015AA" w:rsidRPr="00BF68B8" w:rsidRDefault="002015AA" w:rsidP="000A4CF4">
      <w:pPr>
        <w:pStyle w:val="rvps2"/>
        <w:ind w:firstLine="709"/>
        <w:contextualSpacing/>
        <w:jc w:val="both"/>
        <w:rPr>
          <w:sz w:val="28"/>
          <w:szCs w:val="28"/>
        </w:rPr>
      </w:pPr>
      <w:bookmarkStart w:id="1" w:name="n4228"/>
      <w:bookmarkEnd w:id="1"/>
      <w:r w:rsidRPr="00BF68B8">
        <w:rPr>
          <w:sz w:val="28"/>
          <w:szCs w:val="28"/>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2015AA" w:rsidRPr="00BF68B8" w:rsidRDefault="002015AA" w:rsidP="000A4CF4">
      <w:pPr>
        <w:pStyle w:val="rvps2"/>
        <w:ind w:firstLine="709"/>
        <w:contextualSpacing/>
        <w:jc w:val="both"/>
        <w:rPr>
          <w:sz w:val="28"/>
          <w:szCs w:val="28"/>
        </w:rPr>
      </w:pPr>
      <w:bookmarkStart w:id="2" w:name="n4229"/>
      <w:bookmarkEnd w:id="2"/>
      <w:r w:rsidRPr="00BF68B8">
        <w:rPr>
          <w:sz w:val="28"/>
          <w:szCs w:val="28"/>
        </w:rPr>
        <w:t>Головним елементом великого Державного Герба України є Знак Княжої Держави Володимира Великого (малий Державний Герб України).</w:t>
      </w:r>
    </w:p>
    <w:p w:rsidR="002015AA" w:rsidRPr="00BF68B8" w:rsidRDefault="002015AA" w:rsidP="000A4CF4">
      <w:pPr>
        <w:pStyle w:val="rvps2"/>
        <w:ind w:firstLine="709"/>
        <w:contextualSpacing/>
        <w:jc w:val="both"/>
        <w:rPr>
          <w:sz w:val="28"/>
          <w:szCs w:val="28"/>
        </w:rPr>
      </w:pPr>
      <w:bookmarkStart w:id="3" w:name="n4230"/>
      <w:bookmarkEnd w:id="3"/>
      <w:r w:rsidRPr="00BF68B8">
        <w:rPr>
          <w:sz w:val="28"/>
          <w:szCs w:val="28"/>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2015AA" w:rsidRPr="00BF68B8" w:rsidRDefault="002015AA" w:rsidP="000A4CF4">
      <w:pPr>
        <w:pStyle w:val="rvps2"/>
        <w:ind w:firstLine="709"/>
        <w:contextualSpacing/>
        <w:jc w:val="both"/>
        <w:rPr>
          <w:sz w:val="28"/>
          <w:szCs w:val="28"/>
        </w:rPr>
      </w:pPr>
      <w:bookmarkStart w:id="4" w:name="n4231"/>
      <w:bookmarkEnd w:id="4"/>
      <w:r w:rsidRPr="00BF68B8">
        <w:rPr>
          <w:sz w:val="28"/>
          <w:szCs w:val="28"/>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2015AA" w:rsidRPr="00BF68B8" w:rsidRDefault="002015AA" w:rsidP="000A4CF4">
      <w:pPr>
        <w:pStyle w:val="rvps2"/>
        <w:ind w:firstLine="709"/>
        <w:contextualSpacing/>
        <w:jc w:val="both"/>
        <w:rPr>
          <w:sz w:val="28"/>
          <w:szCs w:val="28"/>
        </w:rPr>
      </w:pPr>
      <w:bookmarkStart w:id="5" w:name="n4232"/>
      <w:bookmarkEnd w:id="5"/>
      <w:r w:rsidRPr="00BF68B8">
        <w:rPr>
          <w:sz w:val="28"/>
          <w:szCs w:val="28"/>
        </w:rPr>
        <w:t>Столицею України є місто Київ.</w:t>
      </w:r>
    </w:p>
    <w:p w:rsidR="00BF68B8" w:rsidRPr="00BF68B8" w:rsidRDefault="002015AA" w:rsidP="000A4CF4">
      <w:pPr>
        <w:pStyle w:val="a4"/>
        <w:ind w:firstLine="709"/>
        <w:contextualSpacing/>
        <w:jc w:val="both"/>
        <w:rPr>
          <w:sz w:val="28"/>
          <w:szCs w:val="28"/>
          <w:u w:val="single"/>
        </w:rPr>
      </w:pPr>
      <w:r w:rsidRPr="00BF68B8">
        <w:rPr>
          <w:sz w:val="28"/>
          <w:szCs w:val="28"/>
          <w:u w:val="single"/>
        </w:rPr>
        <w:t xml:space="preserve"> </w:t>
      </w:r>
      <w:r w:rsidR="00BF68B8" w:rsidRPr="00BF68B8">
        <w:rPr>
          <w:sz w:val="28"/>
          <w:szCs w:val="28"/>
          <w:u w:val="single"/>
        </w:rPr>
        <w:t>Легенда</w:t>
      </w:r>
    </w:p>
    <w:p w:rsidR="0027620E" w:rsidRPr="00BF68B8" w:rsidRDefault="0027620E" w:rsidP="000A4CF4">
      <w:pPr>
        <w:pStyle w:val="a4"/>
        <w:ind w:firstLine="709"/>
        <w:contextualSpacing/>
        <w:jc w:val="both"/>
        <w:rPr>
          <w:sz w:val="28"/>
          <w:szCs w:val="28"/>
        </w:rPr>
      </w:pPr>
      <w:r w:rsidRPr="00BF68B8">
        <w:rPr>
          <w:sz w:val="28"/>
          <w:szCs w:val="28"/>
        </w:rPr>
        <w:t xml:space="preserve">З глибини віків дійшла до нас ось така легенда. </w:t>
      </w:r>
    </w:p>
    <w:p w:rsidR="0027620E" w:rsidRPr="00BF68B8" w:rsidRDefault="0027620E" w:rsidP="000A4CF4">
      <w:pPr>
        <w:pStyle w:val="a4"/>
        <w:ind w:firstLine="709"/>
        <w:contextualSpacing/>
        <w:jc w:val="both"/>
        <w:rPr>
          <w:sz w:val="28"/>
          <w:szCs w:val="28"/>
        </w:rPr>
      </w:pPr>
      <w:r w:rsidRPr="00BF68B8">
        <w:rPr>
          <w:sz w:val="28"/>
          <w:szCs w:val="28"/>
        </w:rPr>
        <w:t>Жила собі жінка. І мала вона трьох синів. Сини зростали чесними, сміливими, дуже любили свою неньку і готові були віддати за неї своє життя.</w:t>
      </w:r>
    </w:p>
    <w:p w:rsidR="0027620E" w:rsidRPr="00BF68B8" w:rsidRDefault="0027620E" w:rsidP="000A4CF4">
      <w:pPr>
        <w:pStyle w:val="a4"/>
        <w:ind w:firstLine="709"/>
        <w:contextualSpacing/>
        <w:jc w:val="both"/>
        <w:rPr>
          <w:sz w:val="28"/>
          <w:szCs w:val="28"/>
        </w:rPr>
      </w:pPr>
      <w:r w:rsidRPr="00BF68B8">
        <w:rPr>
          <w:sz w:val="28"/>
          <w:szCs w:val="28"/>
        </w:rPr>
        <w:t>Виросли сини і розійшлися по світах, прославляю</w:t>
      </w:r>
      <w:r w:rsidRPr="00BF68B8">
        <w:rPr>
          <w:sz w:val="28"/>
          <w:szCs w:val="28"/>
        </w:rPr>
        <w:softHyphen/>
        <w:t>чи свою матір. Найстаршому мати подарувала на згадку про себе золоту корону з трьома промінцями. Корона зігрівала людей, вела вперед. За цю трипроменеву корону люди дали першому синові ім'я Тризуб.</w:t>
      </w:r>
    </w:p>
    <w:p w:rsidR="0027620E" w:rsidRPr="00BF68B8" w:rsidRDefault="0027620E" w:rsidP="000A4CF4">
      <w:pPr>
        <w:pStyle w:val="a4"/>
        <w:ind w:firstLine="709"/>
        <w:contextualSpacing/>
        <w:jc w:val="both"/>
        <w:rPr>
          <w:sz w:val="28"/>
          <w:szCs w:val="28"/>
        </w:rPr>
      </w:pPr>
      <w:r w:rsidRPr="00BF68B8">
        <w:rPr>
          <w:sz w:val="28"/>
          <w:szCs w:val="28"/>
        </w:rPr>
        <w:t>Середньому сину мати дала в дорогу блакитно-жов</w:t>
      </w:r>
      <w:r w:rsidRPr="00BF68B8">
        <w:rPr>
          <w:sz w:val="28"/>
          <w:szCs w:val="28"/>
        </w:rPr>
        <w:softHyphen/>
        <w:t>тий одяг. Сміливий і сильний був середній син, і прославив він свою матір добрими звитяжними вчин</w:t>
      </w:r>
      <w:r w:rsidRPr="00BF68B8">
        <w:rPr>
          <w:sz w:val="28"/>
          <w:szCs w:val="28"/>
        </w:rPr>
        <w:softHyphen/>
        <w:t>ками. Люди запам'ятали його і назвали Прапором.</w:t>
      </w:r>
    </w:p>
    <w:p w:rsidR="0027620E" w:rsidRPr="00BF68B8" w:rsidRDefault="0027620E" w:rsidP="000A4CF4">
      <w:pPr>
        <w:pStyle w:val="a4"/>
        <w:ind w:firstLine="709"/>
        <w:contextualSpacing/>
        <w:jc w:val="both"/>
        <w:rPr>
          <w:sz w:val="28"/>
          <w:szCs w:val="28"/>
        </w:rPr>
      </w:pPr>
      <w:r w:rsidRPr="00BF68B8">
        <w:rPr>
          <w:sz w:val="28"/>
          <w:szCs w:val="28"/>
        </w:rPr>
        <w:t>А найменший син отримав у дарунок від матері соловейків голос. І де б він не був, усюди лунала йо</w:t>
      </w:r>
      <w:r w:rsidRPr="00BF68B8">
        <w:rPr>
          <w:sz w:val="28"/>
          <w:szCs w:val="28"/>
        </w:rPr>
        <w:softHyphen/>
        <w:t>го дзвінк</w:t>
      </w:r>
      <w:r w:rsidR="000A4CF4">
        <w:rPr>
          <w:sz w:val="28"/>
          <w:szCs w:val="28"/>
        </w:rPr>
        <w:t>а урочиста пісня. За цей голос та</w:t>
      </w:r>
      <w:r w:rsidRPr="00BF68B8">
        <w:rPr>
          <w:sz w:val="28"/>
          <w:szCs w:val="28"/>
        </w:rPr>
        <w:t xml:space="preserve"> величний спів люди дали йому ім'я </w:t>
      </w:r>
      <w:r w:rsidR="00321F99" w:rsidRPr="00BF68B8">
        <w:rPr>
          <w:sz w:val="28"/>
          <w:szCs w:val="28"/>
        </w:rPr>
        <w:t>Гімн</w:t>
      </w:r>
      <w:r w:rsidRPr="00BF68B8">
        <w:rPr>
          <w:sz w:val="28"/>
          <w:szCs w:val="28"/>
        </w:rPr>
        <w:t>.</w:t>
      </w:r>
    </w:p>
    <w:p w:rsidR="0027620E" w:rsidRPr="00BF68B8" w:rsidRDefault="0027620E" w:rsidP="000A4CF4">
      <w:pPr>
        <w:pStyle w:val="a4"/>
        <w:ind w:firstLine="709"/>
        <w:contextualSpacing/>
        <w:jc w:val="both"/>
        <w:rPr>
          <w:sz w:val="28"/>
          <w:szCs w:val="28"/>
        </w:rPr>
      </w:pPr>
      <w:r w:rsidRPr="00BF68B8">
        <w:rPr>
          <w:sz w:val="28"/>
          <w:szCs w:val="28"/>
        </w:rPr>
        <w:t>Так і донині по всьому світу золотий тризуб, синьо-жовтий прапор і урочистий гімн прославляють рідну неньку - Україну.</w:t>
      </w:r>
    </w:p>
    <w:p w:rsidR="008C37B1" w:rsidRDefault="008C37B1" w:rsidP="000A4CF4">
      <w:pPr>
        <w:pStyle w:val="a4"/>
        <w:contextualSpacing/>
        <w:jc w:val="both"/>
        <w:rPr>
          <w:i/>
          <w:sz w:val="28"/>
          <w:szCs w:val="28"/>
        </w:rPr>
      </w:pPr>
    </w:p>
    <w:p w:rsidR="008C37B1" w:rsidRDefault="00015718" w:rsidP="000A4CF4">
      <w:pPr>
        <w:pStyle w:val="a4"/>
        <w:contextualSpacing/>
        <w:jc w:val="both"/>
        <w:rPr>
          <w:i/>
          <w:sz w:val="28"/>
          <w:szCs w:val="28"/>
        </w:rPr>
      </w:pPr>
      <w:r w:rsidRPr="00BF68B8">
        <w:rPr>
          <w:i/>
          <w:sz w:val="28"/>
          <w:szCs w:val="28"/>
        </w:rPr>
        <w:t>в) Герб</w:t>
      </w:r>
    </w:p>
    <w:p w:rsidR="008C37B1" w:rsidRDefault="00BE15D3" w:rsidP="000A4CF4">
      <w:pPr>
        <w:pStyle w:val="a4"/>
        <w:ind w:firstLine="709"/>
        <w:contextualSpacing/>
        <w:jc w:val="both"/>
        <w:rPr>
          <w:sz w:val="28"/>
          <w:szCs w:val="28"/>
        </w:rPr>
      </w:pPr>
      <w:r w:rsidRPr="00BF68B8">
        <w:rPr>
          <w:sz w:val="28"/>
          <w:szCs w:val="28"/>
        </w:rPr>
        <w:t xml:space="preserve">Герб (від німецького </w:t>
      </w:r>
      <w:proofErr w:type="spellStart"/>
      <w:r w:rsidRPr="00BF68B8">
        <w:rPr>
          <w:sz w:val="28"/>
          <w:szCs w:val="28"/>
        </w:rPr>
        <w:t>Erbe</w:t>
      </w:r>
      <w:proofErr w:type="spellEnd"/>
      <w:r w:rsidRPr="00BF68B8">
        <w:rPr>
          <w:sz w:val="28"/>
          <w:szCs w:val="28"/>
        </w:rPr>
        <w:t xml:space="preserve"> – спадщина) – це художньо-графічний символ держави, міста, роду, окремої особи.</w:t>
      </w:r>
    </w:p>
    <w:p w:rsidR="00BE15D3" w:rsidRPr="00BF68B8" w:rsidRDefault="00BE15D3" w:rsidP="000A4CF4">
      <w:pPr>
        <w:pStyle w:val="a4"/>
        <w:ind w:firstLine="709"/>
        <w:contextualSpacing/>
        <w:jc w:val="both"/>
        <w:rPr>
          <w:sz w:val="28"/>
          <w:szCs w:val="28"/>
        </w:rPr>
      </w:pPr>
      <w:r w:rsidRPr="00BF68B8">
        <w:rPr>
          <w:sz w:val="28"/>
          <w:szCs w:val="28"/>
        </w:rPr>
        <w:t xml:space="preserve">Кожний елемент герба – об’єкт, символ, фігура – має бути чітко визначеним і сталим. В </w:t>
      </w:r>
      <w:proofErr w:type="spellStart"/>
      <w:r w:rsidRPr="00BF68B8">
        <w:rPr>
          <w:sz w:val="28"/>
          <w:szCs w:val="28"/>
        </w:rPr>
        <w:t>г</w:t>
      </w:r>
      <w:r>
        <w:rPr>
          <w:sz w:val="28"/>
          <w:szCs w:val="28"/>
        </w:rPr>
        <w:t>е</w:t>
      </w:r>
      <w:r w:rsidRPr="00BF68B8">
        <w:rPr>
          <w:sz w:val="28"/>
          <w:szCs w:val="28"/>
        </w:rPr>
        <w:t>рботворенні</w:t>
      </w:r>
      <w:proofErr w:type="spellEnd"/>
      <w:r w:rsidRPr="00BF68B8">
        <w:rPr>
          <w:sz w:val="28"/>
          <w:szCs w:val="28"/>
        </w:rPr>
        <w:t xml:space="preserve"> використовувалась гама кольорів: </w:t>
      </w:r>
      <w:r w:rsidRPr="00BF68B8">
        <w:rPr>
          <w:sz w:val="28"/>
          <w:szCs w:val="28"/>
        </w:rPr>
        <w:lastRenderedPageBreak/>
        <w:t>червоний, синій, зелений та чорний; і два метали (золото та срібло). Кожна барва несе своє змістове навантаження. Золото (жовтий колір) символізує щедрість Божу, шану, багатство; срібло (білий колір) – мудрість, тиху радість; червоний – право, силу, мужність, хоробрість, любов; синій – славу, честь, вірність, щирість, мир, безпеку; зелений – свободу, надію, сподівання, милість Божу, здоров`я; чорний – постійність, скромність, спокій, смерть. У Західній Європі герби поширилися в ХІ – ХІІ ст. у період хрестових походів.</w:t>
      </w:r>
    </w:p>
    <w:p w:rsidR="008C37B1" w:rsidRDefault="0027620E" w:rsidP="000A4CF4">
      <w:pPr>
        <w:pStyle w:val="a4"/>
        <w:ind w:firstLine="851"/>
        <w:contextualSpacing/>
        <w:jc w:val="both"/>
        <w:rPr>
          <w:sz w:val="28"/>
          <w:szCs w:val="28"/>
        </w:rPr>
      </w:pPr>
      <w:r w:rsidRPr="00BF68B8">
        <w:rPr>
          <w:sz w:val="28"/>
          <w:szCs w:val="28"/>
        </w:rPr>
        <w:t xml:space="preserve">Герб — розпізнавальний знак держави. </w:t>
      </w:r>
      <w:r w:rsidR="004A78A7" w:rsidRPr="00BF68B8">
        <w:rPr>
          <w:sz w:val="28"/>
          <w:szCs w:val="28"/>
        </w:rPr>
        <w:t>Зображення Державного Герба розміщується на печатках органів державної влади, державного управління, судових органів, грошових знаках і знаках поштової оплати, службових посвідченнях, штампах, бланках державних установ тощо.</w:t>
      </w:r>
    </w:p>
    <w:p w:rsidR="008C37B1" w:rsidRDefault="00FC0530" w:rsidP="000A4CF4">
      <w:pPr>
        <w:pStyle w:val="a4"/>
        <w:ind w:firstLine="851"/>
        <w:contextualSpacing/>
        <w:jc w:val="both"/>
        <w:rPr>
          <w:sz w:val="28"/>
          <w:szCs w:val="28"/>
        </w:rPr>
      </w:pPr>
      <w:r w:rsidRPr="00BF68B8">
        <w:rPr>
          <w:sz w:val="28"/>
          <w:szCs w:val="28"/>
        </w:rPr>
        <w:t>Українська державна символіка,</w:t>
      </w:r>
      <w:r w:rsidR="00722268">
        <w:rPr>
          <w:sz w:val="28"/>
          <w:szCs w:val="28"/>
        </w:rPr>
        <w:t xml:space="preserve"> </w:t>
      </w:r>
      <w:r w:rsidRPr="00BF68B8">
        <w:rPr>
          <w:sz w:val="28"/>
          <w:szCs w:val="28"/>
        </w:rPr>
        <w:t>-</w:t>
      </w:r>
      <w:r w:rsidR="00722268">
        <w:rPr>
          <w:sz w:val="28"/>
          <w:szCs w:val="28"/>
        </w:rPr>
        <w:t xml:space="preserve"> </w:t>
      </w:r>
      <w:r w:rsidRPr="00BF68B8">
        <w:rPr>
          <w:sz w:val="28"/>
          <w:szCs w:val="28"/>
        </w:rPr>
        <w:t xml:space="preserve">як у скіфських царів, у </w:t>
      </w:r>
      <w:proofErr w:type="spellStart"/>
      <w:r w:rsidRPr="00BF68B8">
        <w:rPr>
          <w:sz w:val="28"/>
          <w:szCs w:val="28"/>
        </w:rPr>
        <w:t>старокняжій</w:t>
      </w:r>
      <w:proofErr w:type="spellEnd"/>
      <w:r w:rsidRPr="00BF68B8">
        <w:rPr>
          <w:sz w:val="28"/>
          <w:szCs w:val="28"/>
        </w:rPr>
        <w:t xml:space="preserve"> Київській державі та в УНР, – відображує традиційну українську символіку, що формувалася протягом тисячоліть і належить до найбагатших та найзмістовніших символічних систем людства. Ключем до її розуміння є чільний її символ, нині відомий під назвою «Тризуб». </w:t>
      </w:r>
    </w:p>
    <w:p w:rsidR="008C37B1" w:rsidRDefault="00FC0530" w:rsidP="000A4CF4">
      <w:pPr>
        <w:pStyle w:val="a4"/>
        <w:ind w:firstLine="851"/>
        <w:contextualSpacing/>
        <w:jc w:val="both"/>
        <w:rPr>
          <w:sz w:val="28"/>
          <w:szCs w:val="28"/>
        </w:rPr>
      </w:pPr>
      <w:r w:rsidRPr="00BF68B8">
        <w:rPr>
          <w:sz w:val="28"/>
          <w:szCs w:val="28"/>
        </w:rPr>
        <w:t>Перша літописна згадка про тризуб як про великокнязівський знак стосується Х ст. Його зображення відоме із печатки Святослава Ігоревича. Згодом цей знак карбується на срібних монетах великого князя київського Володимира Святославовича</w:t>
      </w:r>
      <w:r w:rsidR="00722268">
        <w:rPr>
          <w:sz w:val="28"/>
          <w:szCs w:val="28"/>
        </w:rPr>
        <w:t>,</w:t>
      </w:r>
      <w:r w:rsidRPr="00BF68B8">
        <w:rPr>
          <w:sz w:val="28"/>
          <w:szCs w:val="28"/>
        </w:rPr>
        <w:t xml:space="preserve"> де з одного боку портрет володаря, а з іншого –тризуб.</w:t>
      </w:r>
    </w:p>
    <w:p w:rsidR="008C37B1" w:rsidRDefault="00BE15D3" w:rsidP="000A4CF4">
      <w:pPr>
        <w:pStyle w:val="a4"/>
        <w:ind w:firstLine="851"/>
        <w:contextualSpacing/>
        <w:jc w:val="both"/>
        <w:rPr>
          <w:sz w:val="28"/>
          <w:szCs w:val="28"/>
        </w:rPr>
      </w:pPr>
      <w:r w:rsidRPr="00BF68B8">
        <w:rPr>
          <w:sz w:val="28"/>
          <w:szCs w:val="28"/>
        </w:rPr>
        <w:t>Більшість дослідників української символіки вважають, що термін</w:t>
      </w:r>
      <w:r w:rsidR="009603EE">
        <w:rPr>
          <w:sz w:val="28"/>
          <w:szCs w:val="28"/>
        </w:rPr>
        <w:t xml:space="preserve"> «тризуб» увів до вжитку ще у ХV</w:t>
      </w:r>
      <w:r w:rsidRPr="00BF68B8">
        <w:rPr>
          <w:sz w:val="28"/>
          <w:szCs w:val="28"/>
        </w:rPr>
        <w:t xml:space="preserve">ІІІ ст. російський історик М. </w:t>
      </w:r>
      <w:proofErr w:type="spellStart"/>
      <w:r w:rsidRPr="00BF68B8">
        <w:rPr>
          <w:sz w:val="28"/>
          <w:szCs w:val="28"/>
        </w:rPr>
        <w:t>Карамзін</w:t>
      </w:r>
      <w:proofErr w:type="spellEnd"/>
      <w:r w:rsidRPr="00BF68B8">
        <w:rPr>
          <w:sz w:val="28"/>
          <w:szCs w:val="28"/>
        </w:rPr>
        <w:t xml:space="preserve"> стосовно гербового знака на срібляниках і золотниках Володимира та його наступників. Вітчизняні літописці, давньоукраїнська література ХІ – ХІІ ст. назву тризуба не наводять. А от давньогрецька література іменує його </w:t>
      </w:r>
      <w:proofErr w:type="spellStart"/>
      <w:r w:rsidRPr="00BF68B8">
        <w:rPr>
          <w:sz w:val="28"/>
          <w:szCs w:val="28"/>
        </w:rPr>
        <w:t>триденсом</w:t>
      </w:r>
      <w:proofErr w:type="spellEnd"/>
      <w:r w:rsidRPr="00BF68B8">
        <w:rPr>
          <w:sz w:val="28"/>
          <w:szCs w:val="28"/>
        </w:rPr>
        <w:t>.</w:t>
      </w:r>
    </w:p>
    <w:p w:rsidR="008C37B1" w:rsidRDefault="00BE15D3" w:rsidP="000A4CF4">
      <w:pPr>
        <w:pStyle w:val="a4"/>
        <w:ind w:firstLine="851"/>
        <w:contextualSpacing/>
        <w:jc w:val="both"/>
        <w:rPr>
          <w:sz w:val="28"/>
          <w:szCs w:val="28"/>
        </w:rPr>
      </w:pPr>
      <w:r w:rsidRPr="00BF68B8">
        <w:rPr>
          <w:sz w:val="28"/>
          <w:szCs w:val="28"/>
        </w:rPr>
        <w:t xml:space="preserve">Існують найрізноманітніші трактування тризуба: скіпетр скіфських царів, норманський сокіл, стилізована квітка (трисвічник), схематичне зображення слова «воля», емблема сокири чи колоса, символ влади над трьома світами (небесним, земним, підземним). </w:t>
      </w:r>
      <w:r w:rsidR="00FC0530" w:rsidRPr="00BF68B8">
        <w:rPr>
          <w:sz w:val="28"/>
          <w:szCs w:val="28"/>
        </w:rPr>
        <w:t>Тризуб символізує туж саму трійцю життєтворчих енергій, що й хрест та шестикутна зірка, тобто Мудрість, Знання і Любов (або Вогонь, Воду й Життя).Тож тризуб можна зустріти на цеглі Десятинної церкви, на плитах Успенської церкви у Володимирі-Волинському, його зображення знайдено на варязькому мечі, в гербі французької королеви Анни, на над</w:t>
      </w:r>
      <w:r>
        <w:rPr>
          <w:sz w:val="28"/>
          <w:szCs w:val="28"/>
        </w:rPr>
        <w:t>гр</w:t>
      </w:r>
      <w:r w:rsidR="00FC0530" w:rsidRPr="00BF68B8">
        <w:rPr>
          <w:sz w:val="28"/>
          <w:szCs w:val="28"/>
        </w:rPr>
        <w:t xml:space="preserve">обку св. Еріка </w:t>
      </w:r>
      <w:r w:rsidR="009603EE">
        <w:rPr>
          <w:sz w:val="28"/>
          <w:szCs w:val="28"/>
          <w:lang w:val="ru-RU"/>
        </w:rPr>
        <w:t>в</w:t>
      </w:r>
      <w:r w:rsidR="00FC0530" w:rsidRPr="00BF68B8">
        <w:rPr>
          <w:sz w:val="28"/>
          <w:szCs w:val="28"/>
        </w:rPr>
        <w:t xml:space="preserve"> Швеції т</w:t>
      </w:r>
      <w:r>
        <w:rPr>
          <w:sz w:val="28"/>
          <w:szCs w:val="28"/>
        </w:rPr>
        <w:t>ощо</w:t>
      </w:r>
      <w:r w:rsidR="00FC0530" w:rsidRPr="00BF68B8">
        <w:rPr>
          <w:sz w:val="28"/>
          <w:szCs w:val="28"/>
        </w:rPr>
        <w:t>.</w:t>
      </w:r>
    </w:p>
    <w:p w:rsidR="00FC0530" w:rsidRPr="00BF68B8" w:rsidRDefault="00FC0530" w:rsidP="000A4CF4">
      <w:pPr>
        <w:pStyle w:val="a4"/>
        <w:contextualSpacing/>
        <w:jc w:val="both"/>
        <w:rPr>
          <w:sz w:val="28"/>
          <w:szCs w:val="28"/>
        </w:rPr>
      </w:pPr>
      <w:r w:rsidRPr="00BF68B8">
        <w:rPr>
          <w:sz w:val="28"/>
          <w:szCs w:val="28"/>
        </w:rPr>
        <w:tab/>
        <w:t xml:space="preserve">Тризуб на час прийняття Руссю-Україною християнства був настільки популярним, що хрест довелось об`єднати з ним в один знак, для сприймання широкими верствами народу. Поєднання хреста й тризуба і сьогодні </w:t>
      </w:r>
      <w:proofErr w:type="spellStart"/>
      <w:r w:rsidRPr="00BF68B8">
        <w:rPr>
          <w:sz w:val="28"/>
          <w:szCs w:val="28"/>
        </w:rPr>
        <w:t>височить</w:t>
      </w:r>
      <w:proofErr w:type="spellEnd"/>
      <w:r w:rsidRPr="00BF68B8">
        <w:rPr>
          <w:sz w:val="28"/>
          <w:szCs w:val="28"/>
        </w:rPr>
        <w:t xml:space="preserve"> над Києвом на маківці реставрованих Золотих воріт, на маківках Володимирського собору (де тризуб уже ледь помітний).</w:t>
      </w:r>
    </w:p>
    <w:p w:rsidR="00FC0530" w:rsidRPr="00BF68B8" w:rsidRDefault="00FC053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Кожен символ ставить акценти на різних аспектах світобудови, графіка кожного знаку лаконічна, чітка і промовиста. Якщо хрест концентрує увагу на </w:t>
      </w:r>
      <w:r w:rsidRPr="00BF68B8">
        <w:rPr>
          <w:rFonts w:ascii="Times New Roman" w:hAnsi="Times New Roman" w:cs="Times New Roman"/>
          <w:sz w:val="28"/>
          <w:szCs w:val="28"/>
        </w:rPr>
        <w:lastRenderedPageBreak/>
        <w:t>значимості для світобудови третьої сили, то тризуб, відображаючи як триєдність світобудови, так і троїстість полум`я-енергії, принцип вогню і поступу.</w:t>
      </w:r>
    </w:p>
    <w:p w:rsidR="00FC0530" w:rsidRPr="00BF68B8" w:rsidRDefault="00FC053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У прямих предків сучасних українців</w:t>
      </w:r>
      <w:r w:rsidR="00722268">
        <w:rPr>
          <w:rFonts w:ascii="Times New Roman" w:hAnsi="Times New Roman" w:cs="Times New Roman"/>
          <w:sz w:val="28"/>
          <w:szCs w:val="28"/>
        </w:rPr>
        <w:t xml:space="preserve"> </w:t>
      </w:r>
      <w:r w:rsidRPr="00BF68B8">
        <w:rPr>
          <w:rFonts w:ascii="Times New Roman" w:hAnsi="Times New Roman" w:cs="Times New Roman"/>
          <w:sz w:val="28"/>
          <w:szCs w:val="28"/>
        </w:rPr>
        <w:t>-</w:t>
      </w:r>
      <w:r w:rsidR="00722268">
        <w:rPr>
          <w:rFonts w:ascii="Times New Roman" w:hAnsi="Times New Roman" w:cs="Times New Roman"/>
          <w:sz w:val="28"/>
          <w:szCs w:val="28"/>
        </w:rPr>
        <w:t xml:space="preserve"> </w:t>
      </w:r>
      <w:r w:rsidRPr="00BF68B8">
        <w:rPr>
          <w:rFonts w:ascii="Times New Roman" w:hAnsi="Times New Roman" w:cs="Times New Roman"/>
          <w:sz w:val="28"/>
          <w:szCs w:val="28"/>
        </w:rPr>
        <w:t>слов`янського племені полян, званих також «</w:t>
      </w:r>
      <w:proofErr w:type="spellStart"/>
      <w:r w:rsidRPr="00BF68B8">
        <w:rPr>
          <w:rFonts w:ascii="Times New Roman" w:hAnsi="Times New Roman" w:cs="Times New Roman"/>
          <w:sz w:val="28"/>
          <w:szCs w:val="28"/>
        </w:rPr>
        <w:t>русь</w:t>
      </w:r>
      <w:proofErr w:type="spellEnd"/>
      <w:r w:rsidRPr="00BF68B8">
        <w:rPr>
          <w:rFonts w:ascii="Times New Roman" w:hAnsi="Times New Roman" w:cs="Times New Roman"/>
          <w:sz w:val="28"/>
          <w:szCs w:val="28"/>
        </w:rPr>
        <w:t xml:space="preserve">» і «сколоти», як і у їхніх попередників, панувала трикомпонентна структура суспільства і була поширена легенда про походження полянської (Київської) держави від трьох братів, що «сіли» на трьох київських горах. Зверхники </w:t>
      </w:r>
      <w:proofErr w:type="spellStart"/>
      <w:r w:rsidRPr="00BF68B8">
        <w:rPr>
          <w:rFonts w:ascii="Times New Roman" w:hAnsi="Times New Roman" w:cs="Times New Roman"/>
          <w:sz w:val="28"/>
          <w:szCs w:val="28"/>
        </w:rPr>
        <w:t>полян-русів</w:t>
      </w:r>
      <w:proofErr w:type="spellEnd"/>
      <w:r w:rsidRPr="00BF68B8">
        <w:rPr>
          <w:rFonts w:ascii="Times New Roman" w:hAnsi="Times New Roman" w:cs="Times New Roman"/>
          <w:sz w:val="28"/>
          <w:szCs w:val="28"/>
        </w:rPr>
        <w:t>, київські князі, так само, як і царі скіфів, карбували на своїх монетах знак Трійці – Тризуб.</w:t>
      </w:r>
    </w:p>
    <w:p w:rsidR="00FC0530" w:rsidRPr="00BF68B8" w:rsidRDefault="00FC053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Поряд з офіційною функцією державного і релігійного символів Тризуб має на Україні і широку естетичну функцію та функцію оберега. Тризуб </w:t>
      </w:r>
      <w:proofErr w:type="spellStart"/>
      <w:r w:rsidRPr="00BF68B8">
        <w:rPr>
          <w:rFonts w:ascii="Times New Roman" w:hAnsi="Times New Roman" w:cs="Times New Roman"/>
          <w:sz w:val="28"/>
          <w:szCs w:val="28"/>
        </w:rPr>
        <w:t>зображався</w:t>
      </w:r>
      <w:proofErr w:type="spellEnd"/>
      <w:r w:rsidRPr="00BF68B8">
        <w:rPr>
          <w:rFonts w:ascii="Times New Roman" w:hAnsi="Times New Roman" w:cs="Times New Roman"/>
          <w:sz w:val="28"/>
          <w:szCs w:val="28"/>
        </w:rPr>
        <w:t xml:space="preserve"> як в орнаментах тканин, килимів, карбування, так у рукописних текстах книг, на монетах і печатках, на юв</w:t>
      </w:r>
      <w:r w:rsidR="00BE15D3">
        <w:rPr>
          <w:rFonts w:ascii="Times New Roman" w:hAnsi="Times New Roman" w:cs="Times New Roman"/>
          <w:sz w:val="28"/>
          <w:szCs w:val="28"/>
        </w:rPr>
        <w:t>е</w:t>
      </w:r>
      <w:r w:rsidRPr="00BF68B8">
        <w:rPr>
          <w:rFonts w:ascii="Times New Roman" w:hAnsi="Times New Roman" w:cs="Times New Roman"/>
          <w:sz w:val="28"/>
          <w:szCs w:val="28"/>
        </w:rPr>
        <w:t>лірних виробах, державних відзнаках, підвісках і навіть на посуді.</w:t>
      </w:r>
    </w:p>
    <w:p w:rsidR="00E439D1" w:rsidRDefault="00FC053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Культ тризуба в орнаментуванні українських рукописів зникає, нажаль, у XVII ст. разом із заміною рукописів друкованими книжками. Однак у народному побуті найменш денаціоналізованих, гірських районів України він живе й досі. Так у Карпатах, під Різдво чи Йордань, селяни деяких сіл донедавна малювали на своїх хатах споконвічні магічні знаки тризуба.</w:t>
      </w:r>
      <w:r w:rsidR="00E439D1">
        <w:rPr>
          <w:rFonts w:ascii="Times New Roman" w:hAnsi="Times New Roman" w:cs="Times New Roman"/>
          <w:sz w:val="28"/>
          <w:szCs w:val="28"/>
        </w:rPr>
        <w:t xml:space="preserve"> </w:t>
      </w:r>
    </w:p>
    <w:p w:rsidR="008C37B1" w:rsidRPr="00E439D1" w:rsidRDefault="008C37B1" w:rsidP="000A4CF4">
      <w:pPr>
        <w:spacing w:line="240" w:lineRule="auto"/>
        <w:ind w:firstLine="709"/>
        <w:contextualSpacing/>
        <w:jc w:val="both"/>
        <w:rPr>
          <w:rFonts w:ascii="Times New Roman" w:hAnsi="Times New Roman" w:cs="Times New Roman"/>
          <w:sz w:val="28"/>
          <w:szCs w:val="28"/>
        </w:rPr>
      </w:pPr>
      <w:r w:rsidRPr="00E439D1">
        <w:rPr>
          <w:rFonts w:ascii="Times New Roman" w:hAnsi="Times New Roman" w:cs="Times New Roman"/>
          <w:sz w:val="28"/>
          <w:szCs w:val="28"/>
        </w:rPr>
        <w:t>Після проголошення Української На</w:t>
      </w:r>
      <w:r w:rsidRPr="00E439D1">
        <w:rPr>
          <w:rFonts w:ascii="Times New Roman" w:hAnsi="Times New Roman" w:cs="Times New Roman"/>
          <w:sz w:val="28"/>
          <w:szCs w:val="28"/>
        </w:rPr>
        <w:softHyphen/>
        <w:t xml:space="preserve">родної Республіки в листопаді </w:t>
      </w:r>
      <w:r w:rsidR="00722268">
        <w:rPr>
          <w:rFonts w:ascii="Times New Roman" w:hAnsi="Times New Roman" w:cs="Times New Roman"/>
          <w:sz w:val="28"/>
          <w:szCs w:val="28"/>
        </w:rPr>
        <w:t xml:space="preserve">        </w:t>
      </w:r>
      <w:r w:rsidRPr="00E439D1">
        <w:rPr>
          <w:rFonts w:ascii="Times New Roman" w:hAnsi="Times New Roman" w:cs="Times New Roman"/>
          <w:sz w:val="28"/>
          <w:szCs w:val="28"/>
        </w:rPr>
        <w:t xml:space="preserve">1917 року в Києві відбулася спеціальна нарада, в якій взяли участь знавці українського мистецтва, </w:t>
      </w:r>
      <w:proofErr w:type="spellStart"/>
      <w:r w:rsidRPr="00E439D1">
        <w:rPr>
          <w:rFonts w:ascii="Times New Roman" w:hAnsi="Times New Roman" w:cs="Times New Roman"/>
          <w:sz w:val="28"/>
          <w:szCs w:val="28"/>
        </w:rPr>
        <w:t>гербознавці</w:t>
      </w:r>
      <w:proofErr w:type="spellEnd"/>
      <w:r w:rsidRPr="00E439D1">
        <w:rPr>
          <w:rFonts w:ascii="Times New Roman" w:hAnsi="Times New Roman" w:cs="Times New Roman"/>
          <w:sz w:val="28"/>
          <w:szCs w:val="28"/>
        </w:rPr>
        <w:t>. На ній пропонувалися такі символи майбутнього герба Ук</w:t>
      </w:r>
      <w:r w:rsidRPr="00E439D1">
        <w:rPr>
          <w:rFonts w:ascii="Times New Roman" w:hAnsi="Times New Roman" w:cs="Times New Roman"/>
          <w:sz w:val="28"/>
          <w:szCs w:val="28"/>
        </w:rPr>
        <w:softHyphen/>
        <w:t>раїни: архангел Михаїл, козак із самопалом, золоті зорі на синьому тлі, тризуб. Було вирішено зупини</w:t>
      </w:r>
      <w:r w:rsidRPr="00E439D1">
        <w:rPr>
          <w:rFonts w:ascii="Times New Roman" w:hAnsi="Times New Roman" w:cs="Times New Roman"/>
          <w:sz w:val="28"/>
          <w:szCs w:val="28"/>
        </w:rPr>
        <w:softHyphen/>
        <w:t>тися на символі тризуба.</w:t>
      </w:r>
    </w:p>
    <w:p w:rsidR="00E439D1" w:rsidRDefault="00015718"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t>Центральною Радою під головуванням М. Грушевського 22 березня 1918 року тризуб на синьому тлі був схвалений як державний герб УНР. Тризуб залишився державним Гербом України за гетьмана Павла Скоропадського й УНР часів Директорії.</w:t>
      </w:r>
      <w:r w:rsidR="00E439D1">
        <w:rPr>
          <w:rFonts w:ascii="Times New Roman" w:eastAsia="Times New Roman" w:hAnsi="Times New Roman" w:cs="Times New Roman"/>
          <w:sz w:val="28"/>
          <w:szCs w:val="28"/>
          <w:lang w:eastAsia="uk-UA"/>
        </w:rPr>
        <w:t xml:space="preserve"> </w:t>
      </w:r>
    </w:p>
    <w:p w:rsidR="00E439D1" w:rsidRDefault="008C37B1" w:rsidP="000A4CF4">
      <w:pPr>
        <w:spacing w:line="240" w:lineRule="auto"/>
        <w:ind w:firstLine="708"/>
        <w:contextualSpacing/>
        <w:jc w:val="both"/>
        <w:rPr>
          <w:rFonts w:ascii="Times New Roman" w:hAnsi="Times New Roman" w:cs="Times New Roman"/>
          <w:sz w:val="28"/>
          <w:szCs w:val="28"/>
        </w:rPr>
      </w:pPr>
      <w:r w:rsidRPr="00E439D1">
        <w:rPr>
          <w:rFonts w:ascii="Times New Roman" w:hAnsi="Times New Roman" w:cs="Times New Roman"/>
          <w:sz w:val="28"/>
          <w:szCs w:val="28"/>
        </w:rPr>
        <w:t xml:space="preserve">30 серпня 1991 року, після проголошення Акту про незалежність України, був прийнятий Національний Державний герб— золотий тризуб на блакитному тлі. Золотий тризуб як малий герб затверджений Верховною Радою 19 лютого 1992 року вважають головним елементом Великого Гербу України. </w:t>
      </w:r>
    </w:p>
    <w:p w:rsidR="00BB6924" w:rsidRDefault="004701B0" w:rsidP="00BB6924">
      <w:pPr>
        <w:pStyle w:val="rvps2"/>
        <w:ind w:left="357" w:firstLine="709"/>
        <w:contextualSpacing/>
        <w:jc w:val="center"/>
        <w:rPr>
          <w:sz w:val="28"/>
          <w:szCs w:val="28"/>
          <w:u w:val="single"/>
        </w:rPr>
      </w:pPr>
      <w:r w:rsidRPr="00162485">
        <w:rPr>
          <w:sz w:val="28"/>
          <w:szCs w:val="28"/>
          <w:u w:val="single"/>
        </w:rPr>
        <w:t>Походження та призначення тризуба (</w:t>
      </w:r>
      <w:proofErr w:type="spellStart"/>
      <w:r w:rsidRPr="00162485">
        <w:rPr>
          <w:sz w:val="28"/>
          <w:szCs w:val="28"/>
          <w:u w:val="single"/>
        </w:rPr>
        <w:t>тридента</w:t>
      </w:r>
      <w:proofErr w:type="spellEnd"/>
      <w:r w:rsidRPr="00162485">
        <w:rPr>
          <w:sz w:val="28"/>
          <w:szCs w:val="28"/>
          <w:u w:val="single"/>
        </w:rPr>
        <w:t>)</w:t>
      </w:r>
    </w:p>
    <w:p w:rsidR="004701B0" w:rsidRPr="00BF68B8" w:rsidRDefault="004701B0" w:rsidP="00BB6924">
      <w:pPr>
        <w:pStyle w:val="rvps2"/>
        <w:ind w:firstLine="709"/>
        <w:contextualSpacing/>
        <w:jc w:val="both"/>
        <w:rPr>
          <w:sz w:val="28"/>
          <w:szCs w:val="28"/>
        </w:rPr>
      </w:pPr>
      <w:r w:rsidRPr="00BF68B8">
        <w:rPr>
          <w:sz w:val="28"/>
          <w:szCs w:val="28"/>
        </w:rPr>
        <w:t xml:space="preserve">Знак тризуб, або </w:t>
      </w:r>
      <w:proofErr w:type="spellStart"/>
      <w:r w:rsidRPr="00BF68B8">
        <w:rPr>
          <w:sz w:val="28"/>
          <w:szCs w:val="28"/>
        </w:rPr>
        <w:t>тридент</w:t>
      </w:r>
      <w:proofErr w:type="spellEnd"/>
      <w:r w:rsidRPr="00BF68B8">
        <w:rPr>
          <w:sz w:val="28"/>
          <w:szCs w:val="28"/>
        </w:rPr>
        <w:t xml:space="preserve"> (латинською мовою – </w:t>
      </w:r>
      <w:r w:rsidRPr="00BF68B8">
        <w:rPr>
          <w:sz w:val="28"/>
          <w:szCs w:val="28"/>
          <w:lang w:val="en-US"/>
        </w:rPr>
        <w:t>dent</w:t>
      </w:r>
      <w:r w:rsidRPr="00BF68B8">
        <w:rPr>
          <w:sz w:val="28"/>
          <w:szCs w:val="28"/>
        </w:rPr>
        <w:t xml:space="preserve"> - зуб), відомий у світі з незапам'ятних часів. Його знають </w:t>
      </w:r>
      <w:r w:rsidR="00E439D1">
        <w:rPr>
          <w:sz w:val="28"/>
          <w:szCs w:val="28"/>
        </w:rPr>
        <w:t>в</w:t>
      </w:r>
      <w:r w:rsidRPr="00BF68B8">
        <w:rPr>
          <w:sz w:val="28"/>
          <w:szCs w:val="28"/>
        </w:rPr>
        <w:t xml:space="preserve"> Європі, Азії, Індії. З тризубом зображувалися божества: грецький </w:t>
      </w:r>
      <w:proofErr w:type="spellStart"/>
      <w:r w:rsidRPr="00BF68B8">
        <w:rPr>
          <w:sz w:val="28"/>
          <w:szCs w:val="28"/>
        </w:rPr>
        <w:t>Посейдон</w:t>
      </w:r>
      <w:proofErr w:type="spellEnd"/>
      <w:r w:rsidRPr="00BF68B8">
        <w:rPr>
          <w:sz w:val="28"/>
          <w:szCs w:val="28"/>
        </w:rPr>
        <w:t xml:space="preserve">, етруський (а пізніше римський) Нептун, індійський </w:t>
      </w:r>
      <w:proofErr w:type="spellStart"/>
      <w:r w:rsidRPr="00BF68B8">
        <w:rPr>
          <w:sz w:val="28"/>
          <w:szCs w:val="28"/>
        </w:rPr>
        <w:t>Шіва</w:t>
      </w:r>
      <w:proofErr w:type="spellEnd"/>
      <w:r w:rsidRPr="00BF68B8">
        <w:rPr>
          <w:sz w:val="28"/>
          <w:szCs w:val="28"/>
        </w:rPr>
        <w:t xml:space="preserve">, скіфський </w:t>
      </w:r>
      <w:proofErr w:type="spellStart"/>
      <w:r w:rsidRPr="00BF68B8">
        <w:rPr>
          <w:sz w:val="28"/>
          <w:szCs w:val="28"/>
        </w:rPr>
        <w:t>Тагимасад</w:t>
      </w:r>
      <w:proofErr w:type="spellEnd"/>
      <w:r w:rsidRPr="00BF68B8">
        <w:rPr>
          <w:sz w:val="28"/>
          <w:szCs w:val="28"/>
        </w:rPr>
        <w:t>.</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Найдавніші писемні згадки про золотий тризуб і блакитне вбрання царів Атлантиди знаходимо </w:t>
      </w:r>
      <w:r w:rsidR="00E439D1">
        <w:rPr>
          <w:rFonts w:ascii="Times New Roman" w:hAnsi="Times New Roman" w:cs="Times New Roman"/>
          <w:sz w:val="28"/>
          <w:szCs w:val="28"/>
        </w:rPr>
        <w:t>в</w:t>
      </w:r>
      <w:r w:rsidRPr="00BF68B8">
        <w:rPr>
          <w:rFonts w:ascii="Times New Roman" w:hAnsi="Times New Roman" w:cs="Times New Roman"/>
          <w:sz w:val="28"/>
          <w:szCs w:val="28"/>
        </w:rPr>
        <w:t xml:space="preserve"> праці Платона «</w:t>
      </w:r>
      <w:proofErr w:type="spellStart"/>
      <w:r w:rsidRPr="00BF68B8">
        <w:rPr>
          <w:rFonts w:ascii="Times New Roman" w:hAnsi="Times New Roman" w:cs="Times New Roman"/>
          <w:sz w:val="28"/>
          <w:szCs w:val="28"/>
        </w:rPr>
        <w:t>Тімей</w:t>
      </w:r>
      <w:proofErr w:type="spellEnd"/>
      <w:r w:rsidRPr="00BF68B8">
        <w:rPr>
          <w:rFonts w:ascii="Times New Roman" w:hAnsi="Times New Roman" w:cs="Times New Roman"/>
          <w:sz w:val="28"/>
          <w:szCs w:val="28"/>
        </w:rPr>
        <w:t xml:space="preserve">», яка була написана в 360-355 </w:t>
      </w:r>
      <w:proofErr w:type="spellStart"/>
      <w:r w:rsidRPr="00BF68B8">
        <w:rPr>
          <w:rFonts w:ascii="Times New Roman" w:hAnsi="Times New Roman" w:cs="Times New Roman"/>
          <w:sz w:val="28"/>
          <w:szCs w:val="28"/>
        </w:rPr>
        <w:t>р.р</w:t>
      </w:r>
      <w:proofErr w:type="spellEnd"/>
      <w:r w:rsidRPr="00BF68B8">
        <w:rPr>
          <w:rFonts w:ascii="Times New Roman" w:hAnsi="Times New Roman" w:cs="Times New Roman"/>
          <w:sz w:val="28"/>
          <w:szCs w:val="28"/>
        </w:rPr>
        <w:t>. до н.е.</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lastRenderedPageBreak/>
        <w:t>Легенда, описана Платоном, за словами багатьох істориків різних часів, має цілком історичні особливості; історичної її також називав і сам Платон, котрий позначав жанр кожного свого твору, чи то був міф, чи історична праця.</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З часу загибелі Атлантиди минуло 11 з половиною тисяч років. Припускають, що не всі нащадки </w:t>
      </w:r>
      <w:proofErr w:type="spellStart"/>
      <w:r w:rsidRPr="00BF68B8">
        <w:rPr>
          <w:rFonts w:ascii="Times New Roman" w:hAnsi="Times New Roman" w:cs="Times New Roman"/>
          <w:sz w:val="28"/>
          <w:szCs w:val="28"/>
        </w:rPr>
        <w:t>Посейдона</w:t>
      </w:r>
      <w:proofErr w:type="spellEnd"/>
      <w:r w:rsidRPr="00BF68B8">
        <w:rPr>
          <w:rFonts w:ascii="Times New Roman" w:hAnsi="Times New Roman" w:cs="Times New Roman"/>
          <w:sz w:val="28"/>
          <w:szCs w:val="28"/>
        </w:rPr>
        <w:t xml:space="preserve"> загинули. Українські землі ніколи повністю не були затоплені морями і потопами, тому цілком ймовірно, що давню символіку тризуба і жовто-блакитної барви наші предки винесли з Атлантиди.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Проте те, що тризуб  є одним з найдавніших знаків нашої землі, можна судити з </w:t>
      </w:r>
      <w:proofErr w:type="spellStart"/>
      <w:r w:rsidRPr="00BF68B8">
        <w:rPr>
          <w:rFonts w:ascii="Times New Roman" w:hAnsi="Times New Roman" w:cs="Times New Roman"/>
          <w:sz w:val="28"/>
          <w:szCs w:val="28"/>
        </w:rPr>
        <w:t>наскельних</w:t>
      </w:r>
      <w:proofErr w:type="spellEnd"/>
      <w:r w:rsidRPr="00BF68B8">
        <w:rPr>
          <w:rFonts w:ascii="Times New Roman" w:hAnsi="Times New Roman" w:cs="Times New Roman"/>
          <w:sz w:val="28"/>
          <w:szCs w:val="28"/>
        </w:rPr>
        <w:t xml:space="preserve"> малюнків, гончарних виробів. Монет, прикрас. Так, на Поділлі знайдено </w:t>
      </w:r>
      <w:proofErr w:type="spellStart"/>
      <w:r w:rsidRPr="00BF68B8">
        <w:rPr>
          <w:rFonts w:ascii="Times New Roman" w:hAnsi="Times New Roman" w:cs="Times New Roman"/>
          <w:sz w:val="28"/>
          <w:szCs w:val="28"/>
        </w:rPr>
        <w:t>наскельні</w:t>
      </w:r>
      <w:proofErr w:type="spellEnd"/>
      <w:r w:rsidRPr="00BF68B8">
        <w:rPr>
          <w:rFonts w:ascii="Times New Roman" w:hAnsi="Times New Roman" w:cs="Times New Roman"/>
          <w:sz w:val="28"/>
          <w:szCs w:val="28"/>
        </w:rPr>
        <w:t xml:space="preserve"> рельєфи з тризубом, зроблені </w:t>
      </w:r>
      <w:r w:rsidR="00162485">
        <w:rPr>
          <w:rFonts w:ascii="Times New Roman" w:hAnsi="Times New Roman" w:cs="Times New Roman"/>
          <w:sz w:val="28"/>
          <w:szCs w:val="28"/>
        </w:rPr>
        <w:t>в</w:t>
      </w:r>
      <w:r w:rsidRPr="00BF68B8">
        <w:rPr>
          <w:rFonts w:ascii="Times New Roman" w:hAnsi="Times New Roman" w:cs="Times New Roman"/>
          <w:sz w:val="28"/>
          <w:szCs w:val="28"/>
        </w:rPr>
        <w:t xml:space="preserve"> ІV-ІІІ тис. до н.е., в Ольвії-тризуби першого тисячоліття до н.е., на монетах Боспорського царства карбувалися тризуби з V ст. до н.е. і були успадковані царськими скіфами, які вважали себе нащадками атлантів. Тризубом був увінчаний шолом Урартського царя в VІІ ст. н.е. Відомо також, що сармати використовували тамги-тризуби. Тамги збереглися і досі в кримських татар. Знак, подібний до тризуба, мають також литовці.</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До князівської доби тризуб почав набувати сучасної графічної форми, хоча існувало багато різних варіантів малюнка у різних князів.</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На певний час, саме від татаро-монгольської навали до козацьких часів, тризуб зникає з активного вжитку, витісняється хрестом, шестикутною зіркою тощо. Хоча форми хрестів біля </w:t>
      </w:r>
      <w:proofErr w:type="spellStart"/>
      <w:r w:rsidRPr="00BF68B8">
        <w:rPr>
          <w:rFonts w:ascii="Times New Roman" w:hAnsi="Times New Roman" w:cs="Times New Roman"/>
          <w:sz w:val="28"/>
          <w:szCs w:val="28"/>
        </w:rPr>
        <w:t>піжніжжя</w:t>
      </w:r>
      <w:proofErr w:type="spellEnd"/>
      <w:r w:rsidRPr="00BF68B8">
        <w:rPr>
          <w:rFonts w:ascii="Times New Roman" w:hAnsi="Times New Roman" w:cs="Times New Roman"/>
          <w:sz w:val="28"/>
          <w:szCs w:val="28"/>
        </w:rPr>
        <w:t xml:space="preserve"> іноді мали завитки з двох боків, які підіймалися вгору і разом з хрестом утворювали тризуб. Було багато зображень якорів, що нагадували тризуби і входили до складу родових гербів гетьманів війська Запорозького, в т.ч. Богдана Хмельницького, Івана Мазепи…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На деяких церквах збереглися архаїчні хрести, що формою нагадують тризуби, тобто біля підніжжя мають фігуру, схожу на омегу (при цьому тризуб ніби зменшено в пропорції до хреста). Такий хрест має й Володимирський собор у Києві. Поєднання хреста з тризубом є на маківці Золотих воріт у Києві.</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Найпростіші значення тризуба – це розшифрування тризуба як монограми «Володимир», «</w:t>
      </w:r>
      <w:proofErr w:type="spellStart"/>
      <w:r w:rsidRPr="00BF68B8">
        <w:rPr>
          <w:rFonts w:ascii="Times New Roman" w:hAnsi="Times New Roman" w:cs="Times New Roman"/>
          <w:sz w:val="28"/>
          <w:szCs w:val="28"/>
        </w:rPr>
        <w:t>Василевс</w:t>
      </w:r>
      <w:proofErr w:type="spellEnd"/>
      <w:r w:rsidRPr="00BF68B8">
        <w:rPr>
          <w:rFonts w:ascii="Times New Roman" w:hAnsi="Times New Roman" w:cs="Times New Roman"/>
          <w:sz w:val="28"/>
          <w:szCs w:val="28"/>
        </w:rPr>
        <w:t>», або «воля». Визнати ці твердження означало б відмовитися від давності цього символу.</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Відомо, що тризуб мав різні форми аж до найпростішої «курячої лапки»                             ІV тисячоліття до н.е., яка аж ніяк не становила собою монограму. </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Отже, головна ідея тризуба – це число три, поєднання трьох основ буття, троїстість (тривимірність) життєвого простору.</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Основою світобудови є повна врівноваженість всіх енергій, тобто Абсолют. Порушення цієї рівноваги пробуджує два протилежні полюси: позитивний і негативний, чоловіче і жіноче, батьківське і материнське начало. Поєднання цих протилежних сил породжує третю синівську силу, що і відображає тризуб. Така ж ідея притаманна і шестикутній зірці. Відомо, що шестикутна зірка складається з двох рівнобічних трикутників: трикутник вершиною вгору – духовна (небесна) чоловіча енергія, трикутник вершиною вниз -  земна, жіноча енергія. Накладання двох трикутників породжує нову </w:t>
      </w:r>
      <w:r w:rsidRPr="00BF68B8">
        <w:rPr>
          <w:rFonts w:ascii="Times New Roman" w:hAnsi="Times New Roman" w:cs="Times New Roman"/>
          <w:sz w:val="28"/>
          <w:szCs w:val="28"/>
        </w:rPr>
        <w:lastRenderedPageBreak/>
        <w:t>фігуру – зірку, що є символом єдності обох сил, які дають третю силу – синівську.</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Індійські божества </w:t>
      </w:r>
      <w:proofErr w:type="spellStart"/>
      <w:r w:rsidRPr="00BF68B8">
        <w:rPr>
          <w:rFonts w:ascii="Times New Roman" w:hAnsi="Times New Roman" w:cs="Times New Roman"/>
          <w:sz w:val="28"/>
          <w:szCs w:val="28"/>
        </w:rPr>
        <w:t>Шіва</w:t>
      </w:r>
      <w:proofErr w:type="spellEnd"/>
      <w:r w:rsidRPr="00BF68B8">
        <w:rPr>
          <w:rFonts w:ascii="Times New Roman" w:hAnsi="Times New Roman" w:cs="Times New Roman"/>
          <w:sz w:val="28"/>
          <w:szCs w:val="28"/>
        </w:rPr>
        <w:t xml:space="preserve"> та </w:t>
      </w:r>
      <w:proofErr w:type="spellStart"/>
      <w:r w:rsidRPr="00BF68B8">
        <w:rPr>
          <w:rFonts w:ascii="Times New Roman" w:hAnsi="Times New Roman" w:cs="Times New Roman"/>
          <w:sz w:val="28"/>
          <w:szCs w:val="28"/>
        </w:rPr>
        <w:t>Вішну</w:t>
      </w:r>
      <w:proofErr w:type="spellEnd"/>
      <w:r w:rsidRPr="00BF68B8">
        <w:rPr>
          <w:rFonts w:ascii="Times New Roman" w:hAnsi="Times New Roman" w:cs="Times New Roman"/>
          <w:sz w:val="28"/>
          <w:szCs w:val="28"/>
        </w:rPr>
        <w:t xml:space="preserve"> зображуються з тризубом. Тризуб тримає в руках скіфський </w:t>
      </w:r>
      <w:proofErr w:type="spellStart"/>
      <w:r w:rsidRPr="00BF68B8">
        <w:rPr>
          <w:rFonts w:ascii="Times New Roman" w:hAnsi="Times New Roman" w:cs="Times New Roman"/>
          <w:sz w:val="28"/>
          <w:szCs w:val="28"/>
        </w:rPr>
        <w:t>Тагимасад</w:t>
      </w:r>
      <w:proofErr w:type="spellEnd"/>
      <w:r w:rsidRPr="00BF68B8">
        <w:rPr>
          <w:rFonts w:ascii="Times New Roman" w:hAnsi="Times New Roman" w:cs="Times New Roman"/>
          <w:sz w:val="28"/>
          <w:szCs w:val="28"/>
        </w:rPr>
        <w:t>.</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Тризуб виражає найдавніші, </w:t>
      </w:r>
      <w:proofErr w:type="spellStart"/>
      <w:r w:rsidRPr="00BF68B8">
        <w:rPr>
          <w:rFonts w:ascii="Times New Roman" w:hAnsi="Times New Roman" w:cs="Times New Roman"/>
          <w:sz w:val="28"/>
          <w:szCs w:val="28"/>
        </w:rPr>
        <w:t>найархаїчніші</w:t>
      </w:r>
      <w:proofErr w:type="spellEnd"/>
      <w:r w:rsidRPr="00BF68B8">
        <w:rPr>
          <w:rFonts w:ascii="Times New Roman" w:hAnsi="Times New Roman" w:cs="Times New Roman"/>
          <w:sz w:val="28"/>
          <w:szCs w:val="28"/>
        </w:rPr>
        <w:t xml:space="preserve"> культи багатьох народів. Це, перш за все, культ Великої </w:t>
      </w:r>
      <w:proofErr w:type="spellStart"/>
      <w:r w:rsidRPr="00BF68B8">
        <w:rPr>
          <w:rFonts w:ascii="Times New Roman" w:hAnsi="Times New Roman" w:cs="Times New Roman"/>
          <w:sz w:val="28"/>
          <w:szCs w:val="28"/>
        </w:rPr>
        <w:t>Праматері-Родоначальності</w:t>
      </w:r>
      <w:proofErr w:type="spellEnd"/>
      <w:r w:rsidRPr="00BF68B8">
        <w:rPr>
          <w:rFonts w:ascii="Times New Roman" w:hAnsi="Times New Roman" w:cs="Times New Roman"/>
          <w:sz w:val="28"/>
          <w:szCs w:val="28"/>
        </w:rPr>
        <w:t xml:space="preserve">, культ Вогню (який є життєвою силою), культ мудрого Змія (а в деяких народів – Дракона). Всі ці символи знаходимо в давній арійській міфології. Арії на своєму шляху з Подніпров'я до Індії залишили багатьом народам цей життєдайний знак – тризуб. В індійському штаті </w:t>
      </w:r>
      <w:proofErr w:type="spellStart"/>
      <w:r w:rsidRPr="00BF68B8">
        <w:rPr>
          <w:rFonts w:ascii="Times New Roman" w:hAnsi="Times New Roman" w:cs="Times New Roman"/>
          <w:sz w:val="28"/>
          <w:szCs w:val="28"/>
        </w:rPr>
        <w:t>Джаму</w:t>
      </w:r>
      <w:proofErr w:type="spellEnd"/>
      <w:r w:rsidRPr="00BF68B8">
        <w:rPr>
          <w:rFonts w:ascii="Times New Roman" w:hAnsi="Times New Roman" w:cs="Times New Roman"/>
          <w:sz w:val="28"/>
          <w:szCs w:val="28"/>
        </w:rPr>
        <w:t xml:space="preserve"> далеко в горах і досі існує Храм Великої Богині Матері. Цікаво, що розміщений він у надрах триглавої гори, яка зветься українським словом </w:t>
      </w:r>
      <w:proofErr w:type="spellStart"/>
      <w:r w:rsidRPr="00BF68B8">
        <w:rPr>
          <w:rFonts w:ascii="Times New Roman" w:hAnsi="Times New Roman" w:cs="Times New Roman"/>
          <w:sz w:val="28"/>
          <w:szCs w:val="28"/>
        </w:rPr>
        <w:t>Трикута</w:t>
      </w:r>
      <w:proofErr w:type="spellEnd"/>
      <w:r w:rsidRPr="00BF68B8">
        <w:rPr>
          <w:rFonts w:ascii="Times New Roman" w:hAnsi="Times New Roman" w:cs="Times New Roman"/>
          <w:sz w:val="28"/>
          <w:szCs w:val="28"/>
        </w:rPr>
        <w:t>. Велетенська бронзова скульптура богині з піднятим тризубом у правій руці завжди охороняється жерцями.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Символіка </w:t>
      </w:r>
      <w:proofErr w:type="spellStart"/>
      <w:r w:rsidRPr="00BF68B8">
        <w:rPr>
          <w:rFonts w:ascii="Times New Roman" w:hAnsi="Times New Roman" w:cs="Times New Roman"/>
          <w:sz w:val="28"/>
          <w:szCs w:val="28"/>
        </w:rPr>
        <w:t>породжуючої</w:t>
      </w:r>
      <w:proofErr w:type="spellEnd"/>
      <w:r w:rsidRPr="00BF68B8">
        <w:rPr>
          <w:rFonts w:ascii="Times New Roman" w:hAnsi="Times New Roman" w:cs="Times New Roman"/>
          <w:sz w:val="28"/>
          <w:szCs w:val="28"/>
        </w:rPr>
        <w:t xml:space="preserve"> «троїстості» освячена нашими легендами й міфами ще за часів матріархату. Це й </w:t>
      </w:r>
      <w:proofErr w:type="spellStart"/>
      <w:r w:rsidRPr="00BF68B8">
        <w:rPr>
          <w:rFonts w:ascii="Times New Roman" w:hAnsi="Times New Roman" w:cs="Times New Roman"/>
          <w:sz w:val="28"/>
          <w:szCs w:val="28"/>
        </w:rPr>
        <w:t>трилика</w:t>
      </w:r>
      <w:proofErr w:type="spellEnd"/>
      <w:r w:rsidRPr="00BF68B8">
        <w:rPr>
          <w:rFonts w:ascii="Times New Roman" w:hAnsi="Times New Roman" w:cs="Times New Roman"/>
          <w:sz w:val="28"/>
          <w:szCs w:val="28"/>
        </w:rPr>
        <w:t xml:space="preserve"> Велика Праматір, і триногий Змій, і </w:t>
      </w:r>
      <w:proofErr w:type="spellStart"/>
      <w:r w:rsidRPr="00BF68B8">
        <w:rPr>
          <w:rFonts w:ascii="Times New Roman" w:hAnsi="Times New Roman" w:cs="Times New Roman"/>
          <w:sz w:val="28"/>
          <w:szCs w:val="28"/>
        </w:rPr>
        <w:t>трисвітле</w:t>
      </w:r>
      <w:proofErr w:type="spellEnd"/>
      <w:r w:rsidRPr="00BF68B8">
        <w:rPr>
          <w:rFonts w:ascii="Times New Roman" w:hAnsi="Times New Roman" w:cs="Times New Roman"/>
          <w:sz w:val="28"/>
          <w:szCs w:val="28"/>
        </w:rPr>
        <w:t xml:space="preserve"> Вогнище (Велика </w:t>
      </w:r>
      <w:proofErr w:type="spellStart"/>
      <w:r w:rsidRPr="00BF68B8">
        <w:rPr>
          <w:rFonts w:ascii="Times New Roman" w:hAnsi="Times New Roman" w:cs="Times New Roman"/>
          <w:sz w:val="28"/>
          <w:szCs w:val="28"/>
        </w:rPr>
        <w:t>Агні</w:t>
      </w:r>
      <w:proofErr w:type="spellEnd"/>
      <w:r w:rsidRPr="00BF68B8">
        <w:rPr>
          <w:rFonts w:ascii="Times New Roman" w:hAnsi="Times New Roman" w:cs="Times New Roman"/>
          <w:sz w:val="28"/>
          <w:szCs w:val="28"/>
        </w:rPr>
        <w:t xml:space="preserve">), і їх породження – </w:t>
      </w:r>
      <w:proofErr w:type="spellStart"/>
      <w:r w:rsidRPr="00BF68B8">
        <w:rPr>
          <w:rFonts w:ascii="Times New Roman" w:hAnsi="Times New Roman" w:cs="Times New Roman"/>
          <w:sz w:val="28"/>
          <w:szCs w:val="28"/>
        </w:rPr>
        <w:t>Змієнога</w:t>
      </w:r>
      <w:proofErr w:type="spellEnd"/>
      <w:r w:rsidRPr="00BF68B8">
        <w:rPr>
          <w:rFonts w:ascii="Times New Roman" w:hAnsi="Times New Roman" w:cs="Times New Roman"/>
          <w:sz w:val="28"/>
          <w:szCs w:val="28"/>
        </w:rPr>
        <w:t xml:space="preserve"> </w:t>
      </w:r>
      <w:proofErr w:type="spellStart"/>
      <w:r w:rsidRPr="00BF68B8">
        <w:rPr>
          <w:rFonts w:ascii="Times New Roman" w:hAnsi="Times New Roman" w:cs="Times New Roman"/>
          <w:sz w:val="28"/>
          <w:szCs w:val="28"/>
        </w:rPr>
        <w:t>Табіті</w:t>
      </w:r>
      <w:proofErr w:type="spellEnd"/>
      <w:r w:rsidRPr="00BF68B8">
        <w:rPr>
          <w:rFonts w:ascii="Times New Roman" w:hAnsi="Times New Roman" w:cs="Times New Roman"/>
          <w:sz w:val="28"/>
          <w:szCs w:val="28"/>
        </w:rPr>
        <w:t xml:space="preserve">. Можна припустити, що культ «троїстої сили» існував близько 7 тисяч років тому. Про нього частково свідчать і розкопи трипільської культури. </w:t>
      </w:r>
      <w:proofErr w:type="spellStart"/>
      <w:r w:rsidRPr="00BF68B8">
        <w:rPr>
          <w:rFonts w:ascii="Times New Roman" w:hAnsi="Times New Roman" w:cs="Times New Roman"/>
          <w:sz w:val="28"/>
          <w:szCs w:val="28"/>
        </w:rPr>
        <w:t>Тридент</w:t>
      </w:r>
      <w:proofErr w:type="spellEnd"/>
      <w:r w:rsidRPr="00BF68B8">
        <w:rPr>
          <w:rFonts w:ascii="Times New Roman" w:hAnsi="Times New Roman" w:cs="Times New Roman"/>
          <w:sz w:val="28"/>
          <w:szCs w:val="28"/>
        </w:rPr>
        <w:t xml:space="preserve"> був його сакральним виміром –зображенням.</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Отже, цей сакральний, а потім геральдичний символ сягає ще прадавніх цивілізацій. Подібні зображення знаходять і на древніх солярних знаках Індії; не можна й виключити його скандинавське походження. Після занепаду Великої </w:t>
      </w:r>
      <w:proofErr w:type="spellStart"/>
      <w:r w:rsidRPr="00BF68B8">
        <w:rPr>
          <w:rFonts w:ascii="Times New Roman" w:hAnsi="Times New Roman" w:cs="Times New Roman"/>
          <w:sz w:val="28"/>
          <w:szCs w:val="28"/>
        </w:rPr>
        <w:t>Скіфії</w:t>
      </w:r>
      <w:proofErr w:type="spellEnd"/>
      <w:r w:rsidRPr="00BF68B8">
        <w:rPr>
          <w:rFonts w:ascii="Times New Roman" w:hAnsi="Times New Roman" w:cs="Times New Roman"/>
          <w:sz w:val="28"/>
          <w:szCs w:val="28"/>
        </w:rPr>
        <w:t xml:space="preserve"> тризуб продовжує своє існування у Причорномор'ї як знак боспорських царів та антських вождів. Відомий він і у Візантії.</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Прийшов він і на слов'янські землі…Найдавніші знахідки припадають на</w:t>
      </w:r>
      <w:r w:rsidR="004553DA" w:rsidRPr="004553DA">
        <w:rPr>
          <w:rFonts w:ascii="Times New Roman" w:hAnsi="Times New Roman" w:cs="Times New Roman"/>
          <w:sz w:val="28"/>
          <w:szCs w:val="28"/>
        </w:rPr>
        <w:t xml:space="preserve">                 </w:t>
      </w:r>
      <w:r w:rsidRPr="00BF68B8">
        <w:rPr>
          <w:rFonts w:ascii="Times New Roman" w:hAnsi="Times New Roman" w:cs="Times New Roman"/>
          <w:sz w:val="28"/>
          <w:szCs w:val="28"/>
        </w:rPr>
        <w:t xml:space="preserve"> І ст. н.е. Відомо, що тризуб був символом об'єднання давніх слов'янських племен, які створили пізніше Київську Русь. Так, у Києві, за часів правління Володимира Великого (910-1015) він був гербом держави, через деякий час – геральдичним знаком його нащадків, зокрема Святополка Окаянного (1019-1054), ми зустрічаємо його і в гербі Ганни Ярославни, доньки Ярослава Мудрого – королеви Франції.</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Зображення тризуба археологи знаходять на цеглинах, камінні стародавніх храмів, замків, палаців, зброї, посуді, перснях, прикрасах, монетах. Він зустрічається і в давніх рукописах.</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Тризуб зберігав свою первісну Володимирову основу в двозубах – геральдичних знаках Ізяслава Ярославича (1054-1078), галицько-волинського князя Лева Даниловича (1264-1304).</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Знаки тризуба-двозуба траплялися і на розкопках літописного </w:t>
      </w:r>
      <w:proofErr w:type="spellStart"/>
      <w:r w:rsidRPr="00BF68B8">
        <w:rPr>
          <w:rFonts w:ascii="Times New Roman" w:hAnsi="Times New Roman" w:cs="Times New Roman"/>
          <w:sz w:val="28"/>
          <w:szCs w:val="28"/>
        </w:rPr>
        <w:t>Звенигорода</w:t>
      </w:r>
      <w:proofErr w:type="spellEnd"/>
      <w:r w:rsidRPr="00BF68B8">
        <w:rPr>
          <w:rFonts w:ascii="Times New Roman" w:hAnsi="Times New Roman" w:cs="Times New Roman"/>
          <w:sz w:val="28"/>
          <w:szCs w:val="28"/>
        </w:rPr>
        <w:t xml:space="preserve">, давнього Галича, Новгорода. Сьогодні нам відомо понад двісті відмін цього геральдичного </w:t>
      </w:r>
      <w:proofErr w:type="spellStart"/>
      <w:r w:rsidRPr="00BF68B8">
        <w:rPr>
          <w:rFonts w:ascii="Times New Roman" w:hAnsi="Times New Roman" w:cs="Times New Roman"/>
          <w:sz w:val="28"/>
          <w:szCs w:val="28"/>
        </w:rPr>
        <w:t>символа</w:t>
      </w:r>
      <w:proofErr w:type="spellEnd"/>
      <w:r w:rsidRPr="00BF68B8">
        <w:rPr>
          <w:rFonts w:ascii="Times New Roman" w:hAnsi="Times New Roman" w:cs="Times New Roman"/>
          <w:sz w:val="28"/>
          <w:szCs w:val="28"/>
        </w:rPr>
        <w:t xml:space="preserve"> з різними варіантами.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Можливо, що саме традиція вживання подібного роду сакральних знаків знайшла своє продовження </w:t>
      </w:r>
      <w:r w:rsidR="00162485">
        <w:rPr>
          <w:rFonts w:ascii="Times New Roman" w:hAnsi="Times New Roman" w:cs="Times New Roman"/>
          <w:sz w:val="28"/>
          <w:szCs w:val="28"/>
        </w:rPr>
        <w:t>в</w:t>
      </w:r>
      <w:r w:rsidRPr="00BF68B8">
        <w:rPr>
          <w:rFonts w:ascii="Times New Roman" w:hAnsi="Times New Roman" w:cs="Times New Roman"/>
          <w:sz w:val="28"/>
          <w:szCs w:val="28"/>
        </w:rPr>
        <w:t xml:space="preserve"> знаках династії Рюриковичів, про які писав на початку минулого століття Карл </w:t>
      </w:r>
      <w:proofErr w:type="spellStart"/>
      <w:r w:rsidRPr="00BF68B8">
        <w:rPr>
          <w:rFonts w:ascii="Times New Roman" w:hAnsi="Times New Roman" w:cs="Times New Roman"/>
          <w:sz w:val="28"/>
          <w:szCs w:val="28"/>
        </w:rPr>
        <w:t>Болсунський</w:t>
      </w:r>
      <w:proofErr w:type="spellEnd"/>
      <w:r w:rsidRPr="00BF68B8">
        <w:rPr>
          <w:rFonts w:ascii="Times New Roman" w:hAnsi="Times New Roman" w:cs="Times New Roman"/>
          <w:sz w:val="28"/>
          <w:szCs w:val="28"/>
        </w:rPr>
        <w:t xml:space="preserve"> у своїй роботі «Родовий знак Рюриковичів, великих князів київських. Геральдичне дослідження, присвячене </w:t>
      </w:r>
      <w:r w:rsidRPr="00BF68B8">
        <w:rPr>
          <w:rFonts w:ascii="Times New Roman" w:hAnsi="Times New Roman" w:cs="Times New Roman"/>
          <w:sz w:val="28"/>
          <w:szCs w:val="28"/>
        </w:rPr>
        <w:lastRenderedPageBreak/>
        <w:t>для прочитання на ХІV археологічному з'їзді у м. Чернігів (1904)». Його висновки в скороченому варіанті: по-перше, «…знак, запозичений із Візантії, утворився з літер грецької абетки, які складають титул монарха; по-друге, цей титул після Володимира Святого зберегли всі його наступники до Ярополка–Петра включно; по-третє, після змін від додання хреста й місяця, він дістав значення геральдичної емблеми, - через все це його слід уважати за герб Рюриковичів…»</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Подальша доля </w:t>
      </w:r>
      <w:proofErr w:type="spellStart"/>
      <w:r w:rsidRPr="00BF68B8">
        <w:rPr>
          <w:rFonts w:ascii="Times New Roman" w:hAnsi="Times New Roman" w:cs="Times New Roman"/>
          <w:sz w:val="28"/>
          <w:szCs w:val="28"/>
        </w:rPr>
        <w:t>тридента</w:t>
      </w:r>
      <w:proofErr w:type="spellEnd"/>
      <w:r w:rsidRPr="00BF68B8">
        <w:rPr>
          <w:rFonts w:ascii="Times New Roman" w:hAnsi="Times New Roman" w:cs="Times New Roman"/>
          <w:sz w:val="28"/>
          <w:szCs w:val="28"/>
        </w:rPr>
        <w:t xml:space="preserve"> увесь час змінюється.</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Так, він певний період був суто символічним і релігійним знаком в українському фольклорі й у церковній геральдиці. Його досить часто використовували протягом століть декотрі князівські роди як свій династичний знак.</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У статті «До питання про державний герб України» її автори </w:t>
      </w:r>
      <w:r w:rsidR="00162485">
        <w:rPr>
          <w:rFonts w:ascii="Times New Roman" w:hAnsi="Times New Roman" w:cs="Times New Roman"/>
          <w:sz w:val="28"/>
          <w:szCs w:val="28"/>
        </w:rPr>
        <w:t xml:space="preserve">                                        </w:t>
      </w:r>
      <w:r w:rsidRPr="00BF68B8">
        <w:rPr>
          <w:rFonts w:ascii="Times New Roman" w:hAnsi="Times New Roman" w:cs="Times New Roman"/>
          <w:sz w:val="28"/>
          <w:szCs w:val="28"/>
        </w:rPr>
        <w:t xml:space="preserve">В. </w:t>
      </w:r>
      <w:proofErr w:type="spellStart"/>
      <w:r w:rsidRPr="00BF68B8">
        <w:rPr>
          <w:rFonts w:ascii="Times New Roman" w:hAnsi="Times New Roman" w:cs="Times New Roman"/>
          <w:sz w:val="28"/>
          <w:szCs w:val="28"/>
        </w:rPr>
        <w:t>Модзалевський</w:t>
      </w:r>
      <w:proofErr w:type="spellEnd"/>
      <w:r w:rsidRPr="00BF68B8">
        <w:rPr>
          <w:rFonts w:ascii="Times New Roman" w:hAnsi="Times New Roman" w:cs="Times New Roman"/>
          <w:sz w:val="28"/>
          <w:szCs w:val="28"/>
        </w:rPr>
        <w:t xml:space="preserve"> та Г. Нарбут (ж. «Наше минуле», 1918, № 1, с. 119-121) зазначали, що «Мала Рада» (12 лютого 1918 р. в м. Коростень), а потім і Центральна Рада (22 березня 1918 р.) прийняли цей знак за герб Української Народної Республіки…»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Певний час </w:t>
      </w:r>
      <w:proofErr w:type="spellStart"/>
      <w:r w:rsidRPr="00BF68B8">
        <w:rPr>
          <w:rFonts w:ascii="Times New Roman" w:hAnsi="Times New Roman" w:cs="Times New Roman"/>
          <w:sz w:val="28"/>
          <w:szCs w:val="28"/>
        </w:rPr>
        <w:t>тридент</w:t>
      </w:r>
      <w:proofErr w:type="spellEnd"/>
      <w:r w:rsidRPr="00BF68B8">
        <w:rPr>
          <w:rFonts w:ascii="Times New Roman" w:hAnsi="Times New Roman" w:cs="Times New Roman"/>
          <w:sz w:val="28"/>
          <w:szCs w:val="28"/>
        </w:rPr>
        <w:t xml:space="preserve"> широко використовувався українськими політичними й культурницькими організаціями на західноукраїнських теренах. Як державний герб він був визнаний 15 березня 1939 року Сеймом Карпатської України, що проголосив самостійність цього регіону.</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proofErr w:type="spellStart"/>
      <w:r w:rsidRPr="00BF68B8">
        <w:rPr>
          <w:rFonts w:ascii="Times New Roman" w:hAnsi="Times New Roman" w:cs="Times New Roman"/>
          <w:sz w:val="28"/>
          <w:szCs w:val="28"/>
        </w:rPr>
        <w:t>Тридент</w:t>
      </w:r>
      <w:proofErr w:type="spellEnd"/>
      <w:r w:rsidRPr="00BF68B8">
        <w:rPr>
          <w:rFonts w:ascii="Times New Roman" w:hAnsi="Times New Roman" w:cs="Times New Roman"/>
          <w:sz w:val="28"/>
          <w:szCs w:val="28"/>
        </w:rPr>
        <w:t xml:space="preserve"> став офіційним гербом Української військової організації (УВО), Організації українських націоналістів (ОУН). Прапором ОУН стало блакитне полотнище з особливою відміною </w:t>
      </w:r>
      <w:proofErr w:type="spellStart"/>
      <w:r w:rsidRPr="00BF68B8">
        <w:rPr>
          <w:rFonts w:ascii="Times New Roman" w:hAnsi="Times New Roman" w:cs="Times New Roman"/>
          <w:sz w:val="28"/>
          <w:szCs w:val="28"/>
        </w:rPr>
        <w:t>тридента</w:t>
      </w:r>
      <w:proofErr w:type="spellEnd"/>
      <w:r w:rsidRPr="00BF68B8">
        <w:rPr>
          <w:rFonts w:ascii="Times New Roman" w:hAnsi="Times New Roman" w:cs="Times New Roman"/>
          <w:sz w:val="28"/>
          <w:szCs w:val="28"/>
        </w:rPr>
        <w:t xml:space="preserve"> – мечем замість середнього зуба.</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На початку Другої світової війни тризуб у цій же модифікації залишився за </w:t>
      </w:r>
      <w:proofErr w:type="spellStart"/>
      <w:r w:rsidRPr="00BF68B8">
        <w:rPr>
          <w:rFonts w:ascii="Times New Roman" w:hAnsi="Times New Roman" w:cs="Times New Roman"/>
          <w:sz w:val="28"/>
          <w:szCs w:val="28"/>
        </w:rPr>
        <w:t>ОУН-мельниківцями</w:t>
      </w:r>
      <w:proofErr w:type="spellEnd"/>
      <w:r w:rsidRPr="00BF68B8">
        <w:rPr>
          <w:rFonts w:ascii="Times New Roman" w:hAnsi="Times New Roman" w:cs="Times New Roman"/>
          <w:sz w:val="28"/>
          <w:szCs w:val="28"/>
        </w:rPr>
        <w:t xml:space="preserve"> та </w:t>
      </w:r>
      <w:proofErr w:type="spellStart"/>
      <w:r w:rsidRPr="00BF68B8">
        <w:rPr>
          <w:rFonts w:ascii="Times New Roman" w:hAnsi="Times New Roman" w:cs="Times New Roman"/>
          <w:sz w:val="28"/>
          <w:szCs w:val="28"/>
        </w:rPr>
        <w:t>ОУН-бандерівцями</w:t>
      </w:r>
      <w:proofErr w:type="spellEnd"/>
      <w:r w:rsidRPr="00BF68B8">
        <w:rPr>
          <w:rFonts w:ascii="Times New Roman" w:hAnsi="Times New Roman" w:cs="Times New Roman"/>
          <w:sz w:val="28"/>
          <w:szCs w:val="28"/>
        </w:rPr>
        <w:t>.</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Його зображення зустрічалося на агітаційних листівках, виданнях, нагрудних нагородах, грошових знаках, печатках Української повстанської армії (УПА). Після Другої </w:t>
      </w:r>
      <w:r w:rsidR="004553DA" w:rsidRPr="004553DA">
        <w:rPr>
          <w:rFonts w:ascii="Times New Roman" w:hAnsi="Times New Roman" w:cs="Times New Roman"/>
          <w:sz w:val="28"/>
          <w:szCs w:val="28"/>
        </w:rPr>
        <w:t>С</w:t>
      </w:r>
      <w:r w:rsidRPr="00BF68B8">
        <w:rPr>
          <w:rFonts w:ascii="Times New Roman" w:hAnsi="Times New Roman" w:cs="Times New Roman"/>
          <w:sz w:val="28"/>
          <w:szCs w:val="28"/>
        </w:rPr>
        <w:t>вітової війни зображення тризуба широко використовується в емблематиці, нагрудних нагородах, листівках, календарях об'єднань і організацій української діаспори.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У процесі відновлення й проголошення державного суверенітету України постановою Верховної Ради нашої держави від 19.02.1992 р. «Про Державний герб України» він був затверджений як малий Державний герб, а 28.06.1996 р. – став елементом великого Державного герба України. Отже, наш малий Державний герб – </w:t>
      </w:r>
      <w:proofErr w:type="spellStart"/>
      <w:r w:rsidRPr="00BF68B8">
        <w:rPr>
          <w:rFonts w:ascii="Times New Roman" w:hAnsi="Times New Roman" w:cs="Times New Roman"/>
          <w:sz w:val="28"/>
          <w:szCs w:val="28"/>
        </w:rPr>
        <w:t>тридент</w:t>
      </w:r>
      <w:proofErr w:type="spellEnd"/>
      <w:r w:rsidRPr="00BF68B8">
        <w:rPr>
          <w:rFonts w:ascii="Times New Roman" w:hAnsi="Times New Roman" w:cs="Times New Roman"/>
          <w:sz w:val="28"/>
          <w:szCs w:val="28"/>
        </w:rPr>
        <w:t xml:space="preserve"> (тризуб) – це символ віковічності нашого етносу, сили й слави української державності; його прадавня сакральна символіка свідчить про </w:t>
      </w:r>
      <w:proofErr w:type="spellStart"/>
      <w:r w:rsidRPr="00BF68B8">
        <w:rPr>
          <w:rFonts w:ascii="Times New Roman" w:hAnsi="Times New Roman" w:cs="Times New Roman"/>
          <w:sz w:val="28"/>
          <w:szCs w:val="28"/>
        </w:rPr>
        <w:t>невмирущність</w:t>
      </w:r>
      <w:proofErr w:type="spellEnd"/>
      <w:r w:rsidRPr="00BF68B8">
        <w:rPr>
          <w:rFonts w:ascii="Times New Roman" w:hAnsi="Times New Roman" w:cs="Times New Roman"/>
          <w:sz w:val="28"/>
          <w:szCs w:val="28"/>
        </w:rPr>
        <w:t xml:space="preserve"> наших ідеалів, наших прагнень до Незалежності й Свободи, розвитку й процвітання. </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Побожне ставлення індійців до тризуба свідчить про те, що цей знак аж ніяк не випадковий. Його давність нині не потребує доведень. Показово й те, що самі індійці усвідомлюють, що цей знак не місцевого походження, а принесений давніми аріями в Індію.</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lastRenderedPageBreak/>
        <w:t xml:space="preserve">Оскільки саме на землях України тризуб має безперервну </w:t>
      </w:r>
      <w:proofErr w:type="spellStart"/>
      <w:r w:rsidRPr="00BF68B8">
        <w:rPr>
          <w:rFonts w:ascii="Times New Roman" w:hAnsi="Times New Roman" w:cs="Times New Roman"/>
          <w:sz w:val="28"/>
          <w:szCs w:val="28"/>
        </w:rPr>
        <w:t>багатотисячолітню</w:t>
      </w:r>
      <w:proofErr w:type="spellEnd"/>
      <w:r w:rsidRPr="00BF68B8">
        <w:rPr>
          <w:rFonts w:ascii="Times New Roman" w:hAnsi="Times New Roman" w:cs="Times New Roman"/>
          <w:sz w:val="28"/>
          <w:szCs w:val="28"/>
        </w:rPr>
        <w:t xml:space="preserve"> традицію, він має бути визнаний за національний символ і як символ Української держави. </w:t>
      </w:r>
    </w:p>
    <w:p w:rsidR="00FC0530" w:rsidRPr="00BF68B8" w:rsidRDefault="00015718" w:rsidP="000A4CF4">
      <w:pPr>
        <w:pStyle w:val="a4"/>
        <w:contextualSpacing/>
        <w:jc w:val="both"/>
        <w:rPr>
          <w:i/>
          <w:sz w:val="28"/>
          <w:szCs w:val="28"/>
        </w:rPr>
      </w:pPr>
      <w:r w:rsidRPr="00BF68B8">
        <w:rPr>
          <w:i/>
          <w:sz w:val="28"/>
          <w:szCs w:val="28"/>
        </w:rPr>
        <w:t>г) Прапор</w:t>
      </w:r>
    </w:p>
    <w:p w:rsidR="0027620E" w:rsidRPr="00BF68B8" w:rsidRDefault="0027620E" w:rsidP="000A4CF4">
      <w:pPr>
        <w:pStyle w:val="a4"/>
        <w:ind w:firstLine="851"/>
        <w:contextualSpacing/>
        <w:jc w:val="both"/>
        <w:rPr>
          <w:sz w:val="28"/>
          <w:szCs w:val="28"/>
        </w:rPr>
      </w:pPr>
      <w:r w:rsidRPr="00BF68B8">
        <w:rPr>
          <w:sz w:val="28"/>
          <w:szCs w:val="28"/>
        </w:rPr>
        <w:t>А тепер давайте з'ясуємо, яку роль відігравав прапор у різні часи?</w:t>
      </w:r>
    </w:p>
    <w:p w:rsidR="00D1372B" w:rsidRDefault="0027620E" w:rsidP="000A4CF4">
      <w:pPr>
        <w:pStyle w:val="a4"/>
        <w:ind w:firstLine="851"/>
        <w:contextualSpacing/>
        <w:jc w:val="both"/>
        <w:rPr>
          <w:sz w:val="28"/>
          <w:szCs w:val="28"/>
        </w:rPr>
      </w:pPr>
      <w:r w:rsidRPr="00BF68B8">
        <w:rPr>
          <w:sz w:val="28"/>
          <w:szCs w:val="28"/>
        </w:rPr>
        <w:t>Прапор відомий ще з античних часів. Найчастіше це був шматок ткани</w:t>
      </w:r>
      <w:r w:rsidRPr="00BF68B8">
        <w:rPr>
          <w:sz w:val="28"/>
          <w:szCs w:val="28"/>
        </w:rPr>
        <w:softHyphen/>
        <w:t>ни, прив'язаний до списа чи держала і вказував місце збору воїнів. Наші пращури обожнювали пра</w:t>
      </w:r>
      <w:r w:rsidRPr="00BF68B8">
        <w:rPr>
          <w:sz w:val="28"/>
          <w:szCs w:val="28"/>
        </w:rPr>
        <w:softHyphen/>
        <w:t>пори, освячували їх і вірили, що вони у воєнний час найсвятіші від усіх ідолів.</w:t>
      </w:r>
      <w:r w:rsidR="00D1372B">
        <w:rPr>
          <w:sz w:val="28"/>
          <w:szCs w:val="28"/>
        </w:rPr>
        <w:t xml:space="preserve"> </w:t>
      </w:r>
    </w:p>
    <w:p w:rsidR="0091181D" w:rsidRPr="0099480C" w:rsidRDefault="0091181D" w:rsidP="000A4CF4">
      <w:pPr>
        <w:pStyle w:val="a4"/>
        <w:ind w:firstLine="851"/>
        <w:contextualSpacing/>
        <w:jc w:val="both"/>
        <w:rPr>
          <w:sz w:val="28"/>
          <w:szCs w:val="28"/>
          <w:lang w:val="ru-RU"/>
        </w:rPr>
      </w:pPr>
      <w:r w:rsidRPr="00BF68B8">
        <w:rPr>
          <w:sz w:val="28"/>
          <w:szCs w:val="28"/>
        </w:rPr>
        <w:t>Українське синьо-жовте колірне сполучення має свою прадавню історію. Воно є одним з найдревніших серед сучасних національних прапорів</w:t>
      </w:r>
      <w:r>
        <w:rPr>
          <w:sz w:val="28"/>
          <w:szCs w:val="28"/>
        </w:rPr>
        <w:t xml:space="preserve">. </w:t>
      </w:r>
      <w:r w:rsidRPr="00BF68B8">
        <w:rPr>
          <w:sz w:val="28"/>
          <w:szCs w:val="28"/>
        </w:rPr>
        <w:t>Із часом майже кожна територіальна цілісність почала мати власні прапори</w:t>
      </w:r>
      <w:r>
        <w:rPr>
          <w:sz w:val="28"/>
          <w:szCs w:val="28"/>
        </w:rPr>
        <w:t>.</w:t>
      </w:r>
      <w:r w:rsidR="008D486F" w:rsidRPr="008D486F">
        <w:rPr>
          <w:sz w:val="28"/>
          <w:szCs w:val="28"/>
          <w:lang w:val="ru-RU"/>
        </w:rPr>
        <w:t xml:space="preserve"> </w:t>
      </w:r>
      <w:r w:rsidR="008D486F" w:rsidRPr="00BF68B8">
        <w:rPr>
          <w:sz w:val="28"/>
          <w:szCs w:val="28"/>
        </w:rPr>
        <w:t xml:space="preserve">Корогви Галицько-Волинської землі чи не раніше від інших земель України мали блакитно-жовті кольори. У 1410 р. у </w:t>
      </w:r>
      <w:proofErr w:type="spellStart"/>
      <w:r w:rsidR="008D486F" w:rsidRPr="00BF68B8">
        <w:rPr>
          <w:sz w:val="28"/>
          <w:szCs w:val="28"/>
        </w:rPr>
        <w:t>Грюнвальдській</w:t>
      </w:r>
      <w:proofErr w:type="spellEnd"/>
      <w:r w:rsidR="008D486F" w:rsidRPr="00BF68B8">
        <w:rPr>
          <w:sz w:val="28"/>
          <w:szCs w:val="28"/>
        </w:rPr>
        <w:t xml:space="preserve"> битві українці виступали під прапором, що на блакитному тлі мав зображення жовтого лева, який спирається на жовту скелю. Київський магістрат мав «Золоту корогву».</w:t>
      </w:r>
    </w:p>
    <w:p w:rsidR="0027620E" w:rsidRPr="00BF68B8" w:rsidRDefault="0027620E" w:rsidP="000A4CF4">
      <w:pPr>
        <w:pStyle w:val="a4"/>
        <w:ind w:firstLine="851"/>
        <w:contextualSpacing/>
        <w:jc w:val="both"/>
        <w:rPr>
          <w:sz w:val="28"/>
          <w:szCs w:val="28"/>
        </w:rPr>
      </w:pPr>
      <w:r w:rsidRPr="00BF68B8">
        <w:rPr>
          <w:sz w:val="28"/>
          <w:szCs w:val="28"/>
        </w:rPr>
        <w:t xml:space="preserve">Великого розквіту українська символіка набула за часів козацтва. Свої прапори мали полки, курені, сотні. </w:t>
      </w:r>
      <w:r w:rsidR="004553DA">
        <w:rPr>
          <w:sz w:val="28"/>
          <w:szCs w:val="28"/>
        </w:rPr>
        <w:t>У ХV</w:t>
      </w:r>
      <w:r w:rsidR="000C67E4" w:rsidRPr="00BF68B8">
        <w:rPr>
          <w:sz w:val="28"/>
          <w:szCs w:val="28"/>
        </w:rPr>
        <w:t>ІІІ ст. ці кольори присутні на полкових прапорах Київського, Лубенського, Полтавського, Чернігівського козацьких полків. Блакитні жупани й жовті свити носили учасники гайдамацького руху. Синьо-жовті козацькі знамена зображені на картині «Запорожці пишуть листа турецькому султанові» І.</w:t>
      </w:r>
      <w:r w:rsidR="000C67E4">
        <w:rPr>
          <w:sz w:val="28"/>
          <w:szCs w:val="28"/>
        </w:rPr>
        <w:t xml:space="preserve"> </w:t>
      </w:r>
      <w:r w:rsidR="000C67E4" w:rsidRPr="00BF68B8">
        <w:rPr>
          <w:sz w:val="28"/>
          <w:szCs w:val="28"/>
        </w:rPr>
        <w:t>Рєпіна, консультантом якого був Д.</w:t>
      </w:r>
      <w:r w:rsidR="000C67E4">
        <w:rPr>
          <w:sz w:val="28"/>
          <w:szCs w:val="28"/>
        </w:rPr>
        <w:t xml:space="preserve"> </w:t>
      </w:r>
      <w:r w:rsidR="000C67E4" w:rsidRPr="00BF68B8">
        <w:rPr>
          <w:sz w:val="28"/>
          <w:szCs w:val="28"/>
        </w:rPr>
        <w:t>Яворницький, та на знаменитому полотні М.</w:t>
      </w:r>
      <w:r w:rsidR="000C67E4">
        <w:rPr>
          <w:sz w:val="28"/>
          <w:szCs w:val="28"/>
        </w:rPr>
        <w:t xml:space="preserve"> </w:t>
      </w:r>
      <w:r w:rsidR="000C67E4" w:rsidRPr="00BF68B8">
        <w:rPr>
          <w:sz w:val="28"/>
          <w:szCs w:val="28"/>
        </w:rPr>
        <w:t>Івасюка «В’їзд Богдана Хмельницького в Київ в 1649 році».</w:t>
      </w:r>
      <w:r w:rsidR="000C67E4">
        <w:rPr>
          <w:sz w:val="28"/>
          <w:szCs w:val="28"/>
        </w:rPr>
        <w:t xml:space="preserve"> </w:t>
      </w:r>
      <w:r w:rsidRPr="00BF68B8">
        <w:rPr>
          <w:sz w:val="28"/>
          <w:szCs w:val="28"/>
        </w:rPr>
        <w:t>Великий прапор Січі був червоний з арханге</w:t>
      </w:r>
      <w:r w:rsidRPr="00BF68B8">
        <w:rPr>
          <w:sz w:val="28"/>
          <w:szCs w:val="28"/>
        </w:rPr>
        <w:softHyphen/>
        <w:t>лом Михаїлом на лицьовому боці й білим хрестом, оточеним золотим сонцем, півмісяцем і зірками на лівому боці.</w:t>
      </w:r>
    </w:p>
    <w:p w:rsidR="0027620E" w:rsidRPr="00BF68B8" w:rsidRDefault="0027620E" w:rsidP="000A4CF4">
      <w:pPr>
        <w:pStyle w:val="a4"/>
        <w:ind w:firstLine="851"/>
        <w:contextualSpacing/>
        <w:jc w:val="both"/>
        <w:rPr>
          <w:sz w:val="28"/>
          <w:szCs w:val="28"/>
        </w:rPr>
      </w:pPr>
      <w:r w:rsidRPr="00BF68B8">
        <w:rPr>
          <w:sz w:val="28"/>
          <w:szCs w:val="28"/>
        </w:rPr>
        <w:t>Було чимало комбінацій кольорів. Наприклад, на червоному полі — жовтий хрест, лиштва — блакит</w:t>
      </w:r>
      <w:r w:rsidRPr="00BF68B8">
        <w:rPr>
          <w:sz w:val="28"/>
          <w:szCs w:val="28"/>
        </w:rPr>
        <w:softHyphen/>
        <w:t>на, а по ній — жовті зірки. На іншому — блакитна лиштва і зірки на хресті — білі. Деякі прапори ма</w:t>
      </w:r>
      <w:r w:rsidRPr="00BF68B8">
        <w:rPr>
          <w:sz w:val="28"/>
          <w:szCs w:val="28"/>
        </w:rPr>
        <w:softHyphen/>
        <w:t>ли поєднання жовтого і блакитного кольорів. Вико</w:t>
      </w:r>
      <w:r w:rsidRPr="00BF68B8">
        <w:rPr>
          <w:sz w:val="28"/>
          <w:szCs w:val="28"/>
        </w:rPr>
        <w:softHyphen/>
        <w:t>ристовувався в прапорах і зелений колір.</w:t>
      </w:r>
    </w:p>
    <w:p w:rsidR="0027620E" w:rsidRPr="00BF68B8" w:rsidRDefault="0027620E" w:rsidP="000A4CF4">
      <w:pPr>
        <w:pStyle w:val="a4"/>
        <w:ind w:firstLine="851"/>
        <w:contextualSpacing/>
        <w:jc w:val="both"/>
        <w:rPr>
          <w:sz w:val="28"/>
          <w:szCs w:val="28"/>
        </w:rPr>
      </w:pPr>
      <w:r w:rsidRPr="00BF68B8">
        <w:rPr>
          <w:sz w:val="28"/>
          <w:szCs w:val="28"/>
        </w:rPr>
        <w:t>А чому саме синьо-жовті кольори є основою прапора?</w:t>
      </w:r>
    </w:p>
    <w:p w:rsidR="00D1372B" w:rsidRPr="00BF68B8" w:rsidRDefault="0027620E" w:rsidP="000A4CF4">
      <w:pPr>
        <w:pStyle w:val="a4"/>
        <w:ind w:firstLine="851"/>
        <w:contextualSpacing/>
        <w:jc w:val="both"/>
        <w:rPr>
          <w:sz w:val="28"/>
          <w:szCs w:val="28"/>
        </w:rPr>
      </w:pPr>
      <w:r w:rsidRPr="00BF68B8">
        <w:rPr>
          <w:sz w:val="28"/>
          <w:szCs w:val="28"/>
        </w:rPr>
        <w:t>Згідно з однією з версій щодо давньої української традиції поєднання жовтого і синього, слово «хохол» - монгольського походження</w:t>
      </w:r>
      <w:r w:rsidR="00D1372B">
        <w:rPr>
          <w:sz w:val="28"/>
          <w:szCs w:val="28"/>
        </w:rPr>
        <w:t xml:space="preserve">. </w:t>
      </w:r>
      <w:r w:rsidR="00D1372B" w:rsidRPr="00BF68B8">
        <w:rPr>
          <w:sz w:val="28"/>
          <w:szCs w:val="28"/>
        </w:rPr>
        <w:t>Лексема складається з двох компонентів: «хох» - синій, голубий, небесний та «</w:t>
      </w:r>
      <w:proofErr w:type="spellStart"/>
      <w:r w:rsidR="00D1372B" w:rsidRPr="00BF68B8">
        <w:rPr>
          <w:sz w:val="28"/>
          <w:szCs w:val="28"/>
        </w:rPr>
        <w:t>улу</w:t>
      </w:r>
      <w:proofErr w:type="spellEnd"/>
      <w:r w:rsidR="00D1372B" w:rsidRPr="00BF68B8">
        <w:rPr>
          <w:sz w:val="28"/>
          <w:szCs w:val="28"/>
        </w:rPr>
        <w:t>» (</w:t>
      </w:r>
      <w:proofErr w:type="spellStart"/>
      <w:r w:rsidR="00D1372B" w:rsidRPr="00BF68B8">
        <w:rPr>
          <w:sz w:val="28"/>
          <w:szCs w:val="28"/>
        </w:rPr>
        <w:t>юлу</w:t>
      </w:r>
      <w:proofErr w:type="spellEnd"/>
      <w:r w:rsidR="00D1372B" w:rsidRPr="00BF68B8">
        <w:rPr>
          <w:sz w:val="28"/>
          <w:szCs w:val="28"/>
        </w:rPr>
        <w:t>) – жовтий. Кінцевий голосний звук із часом занепав, і ми маємо звучання (</w:t>
      </w:r>
      <w:proofErr w:type="spellStart"/>
      <w:r w:rsidR="00D1372B" w:rsidRPr="00BF68B8">
        <w:rPr>
          <w:sz w:val="28"/>
          <w:szCs w:val="28"/>
        </w:rPr>
        <w:t>хохул</w:t>
      </w:r>
      <w:proofErr w:type="spellEnd"/>
      <w:r w:rsidR="00D1372B" w:rsidRPr="00BF68B8">
        <w:rPr>
          <w:sz w:val="28"/>
          <w:szCs w:val="28"/>
        </w:rPr>
        <w:t>), пізніше звук (у) в останньому закритому складі трансформувався в (о), отже «хохол». Можливо, що сині й жовті кольори були наявними в слов'ян ще до татаро-монгольської навали, а саме слово-назва українця поступово перейшло в мову наших сусідів пізніше, втративши своє первісне значення…</w:t>
      </w:r>
      <w:r w:rsidR="00D1372B">
        <w:rPr>
          <w:sz w:val="28"/>
          <w:szCs w:val="28"/>
        </w:rPr>
        <w:t xml:space="preserve"> </w:t>
      </w:r>
      <w:r w:rsidR="00D1372B" w:rsidRPr="00BF68B8">
        <w:rPr>
          <w:sz w:val="28"/>
          <w:szCs w:val="28"/>
        </w:rPr>
        <w:t>Майже вірогідним є і те, що саме так прозивали монголи представників могутнього Галицько-Волинського князівства, яке під проводом славного князя Данила Галицького фактично зупинило їхнє дальше просування до Європи й не скорилося цій азійській навалі.</w:t>
      </w:r>
      <w:r w:rsidR="00D1372B">
        <w:rPr>
          <w:sz w:val="28"/>
          <w:szCs w:val="28"/>
        </w:rPr>
        <w:t xml:space="preserve"> </w:t>
      </w:r>
    </w:p>
    <w:p w:rsidR="0027620E" w:rsidRPr="00BF68B8" w:rsidRDefault="0027620E" w:rsidP="000A4CF4">
      <w:pPr>
        <w:pStyle w:val="a4"/>
        <w:ind w:firstLine="851"/>
        <w:contextualSpacing/>
        <w:jc w:val="both"/>
        <w:rPr>
          <w:sz w:val="28"/>
          <w:szCs w:val="28"/>
        </w:rPr>
      </w:pPr>
      <w:r w:rsidRPr="00BF68B8">
        <w:rPr>
          <w:sz w:val="28"/>
          <w:szCs w:val="28"/>
        </w:rPr>
        <w:lastRenderedPageBreak/>
        <w:t>Жовтий колір — це колір пшеничного по</w:t>
      </w:r>
      <w:r w:rsidRPr="00BF68B8">
        <w:rPr>
          <w:sz w:val="28"/>
          <w:szCs w:val="28"/>
        </w:rPr>
        <w:softHyphen/>
        <w:t>ля, колір хліба, зерна, що дарує життя всьому сущо</w:t>
      </w:r>
      <w:r w:rsidRPr="00BF68B8">
        <w:rPr>
          <w:sz w:val="28"/>
          <w:szCs w:val="28"/>
        </w:rPr>
        <w:softHyphen/>
        <w:t>му на землі. Жовтий колір — це ще й колір жовто</w:t>
      </w:r>
      <w:r w:rsidRPr="00BF68B8">
        <w:rPr>
          <w:sz w:val="28"/>
          <w:szCs w:val="28"/>
        </w:rPr>
        <w:softHyphen/>
        <w:t>гарячого сонця, без лагідних променів якого не дозрів би, не заколосився б життєдайний хліб.</w:t>
      </w:r>
    </w:p>
    <w:p w:rsidR="0027620E" w:rsidRPr="00BF68B8" w:rsidRDefault="0027620E" w:rsidP="000A4CF4">
      <w:pPr>
        <w:pStyle w:val="a4"/>
        <w:ind w:firstLine="851"/>
        <w:contextualSpacing/>
        <w:jc w:val="both"/>
        <w:rPr>
          <w:sz w:val="28"/>
          <w:szCs w:val="28"/>
        </w:rPr>
      </w:pPr>
      <w:r w:rsidRPr="00BF68B8">
        <w:rPr>
          <w:sz w:val="28"/>
          <w:szCs w:val="28"/>
        </w:rPr>
        <w:t>Синій колір — це колір ясного, чистого, мирного неба. Блакитний колір — колір цариці води.</w:t>
      </w:r>
    </w:p>
    <w:p w:rsidR="0027620E" w:rsidRPr="00BF68B8" w:rsidRDefault="0027620E" w:rsidP="000A4CF4">
      <w:pPr>
        <w:pStyle w:val="a4"/>
        <w:ind w:firstLine="851"/>
        <w:contextualSpacing/>
        <w:jc w:val="both"/>
        <w:rPr>
          <w:sz w:val="28"/>
          <w:szCs w:val="28"/>
        </w:rPr>
      </w:pPr>
      <w:r w:rsidRPr="00BF68B8">
        <w:rPr>
          <w:sz w:val="28"/>
          <w:szCs w:val="28"/>
        </w:rPr>
        <w:t>«…Бій одлунав. Жовто-сині знамена.</w:t>
      </w:r>
    </w:p>
    <w:p w:rsidR="0027620E" w:rsidRPr="00BF68B8" w:rsidRDefault="0027620E" w:rsidP="000A4CF4">
      <w:pPr>
        <w:pStyle w:val="a4"/>
        <w:ind w:firstLine="851"/>
        <w:contextualSpacing/>
        <w:jc w:val="both"/>
        <w:rPr>
          <w:sz w:val="28"/>
          <w:szCs w:val="28"/>
        </w:rPr>
      </w:pPr>
      <w:r w:rsidRPr="00BF68B8">
        <w:rPr>
          <w:sz w:val="28"/>
          <w:szCs w:val="28"/>
        </w:rPr>
        <w:t>Затріпотіли на станції знов…»</w:t>
      </w:r>
    </w:p>
    <w:p w:rsidR="00E16FB8" w:rsidRDefault="0027620E" w:rsidP="000A4CF4">
      <w:pPr>
        <w:pStyle w:val="a4"/>
        <w:ind w:firstLine="851"/>
        <w:contextualSpacing/>
        <w:jc w:val="both"/>
        <w:rPr>
          <w:sz w:val="28"/>
          <w:szCs w:val="28"/>
        </w:rPr>
      </w:pPr>
      <w:r w:rsidRPr="00BF68B8">
        <w:rPr>
          <w:sz w:val="28"/>
          <w:szCs w:val="28"/>
        </w:rPr>
        <w:t xml:space="preserve">Саме з цього твору В. Сосюри більшість громадян України дізнались про саме існування національного прапора своєї держави. </w:t>
      </w:r>
      <w:r w:rsidR="00FC0530" w:rsidRPr="00BF68B8">
        <w:rPr>
          <w:sz w:val="28"/>
          <w:szCs w:val="28"/>
        </w:rPr>
        <w:t xml:space="preserve"> </w:t>
      </w:r>
    </w:p>
    <w:p w:rsidR="0027620E" w:rsidRPr="00BF68B8" w:rsidRDefault="0027620E" w:rsidP="000A4CF4">
      <w:pPr>
        <w:pStyle w:val="a4"/>
        <w:ind w:firstLine="851"/>
        <w:contextualSpacing/>
        <w:jc w:val="both"/>
        <w:rPr>
          <w:sz w:val="28"/>
          <w:szCs w:val="28"/>
        </w:rPr>
      </w:pPr>
      <w:r w:rsidRPr="00BF68B8">
        <w:rPr>
          <w:sz w:val="28"/>
          <w:szCs w:val="28"/>
        </w:rPr>
        <w:t>28 січня</w:t>
      </w:r>
      <w:r w:rsidR="00FC0530" w:rsidRPr="00BF68B8">
        <w:rPr>
          <w:sz w:val="28"/>
          <w:szCs w:val="28"/>
        </w:rPr>
        <w:t xml:space="preserve"> </w:t>
      </w:r>
      <w:r w:rsidRPr="00BF68B8">
        <w:rPr>
          <w:sz w:val="28"/>
          <w:szCs w:val="28"/>
        </w:rPr>
        <w:t>1992 року сесія Верховної Ради України більшістю голосів проголосила синьо – жовтий прапор Державним Прапором України.</w:t>
      </w:r>
    </w:p>
    <w:p w:rsidR="0027620E" w:rsidRPr="00BF68B8" w:rsidRDefault="0027620E" w:rsidP="000A4CF4">
      <w:pPr>
        <w:pStyle w:val="a4"/>
        <w:ind w:firstLine="851"/>
        <w:contextualSpacing/>
        <w:jc w:val="both"/>
        <w:rPr>
          <w:sz w:val="28"/>
          <w:szCs w:val="28"/>
        </w:rPr>
      </w:pPr>
      <w:r w:rsidRPr="00BF68B8">
        <w:rPr>
          <w:sz w:val="28"/>
          <w:szCs w:val="28"/>
        </w:rPr>
        <w:t>Гордо розв</w:t>
      </w:r>
      <w:r w:rsidR="00E16FB8">
        <w:rPr>
          <w:sz w:val="28"/>
          <w:szCs w:val="28"/>
        </w:rPr>
        <w:t>и</w:t>
      </w:r>
      <w:r w:rsidRPr="00BF68B8">
        <w:rPr>
          <w:sz w:val="28"/>
          <w:szCs w:val="28"/>
        </w:rPr>
        <w:t>вається синьо-жовте знамено, промов</w:t>
      </w:r>
      <w:r w:rsidRPr="00BF68B8">
        <w:rPr>
          <w:sz w:val="28"/>
          <w:szCs w:val="28"/>
        </w:rPr>
        <w:softHyphen/>
        <w:t>ляючи всьому світу: «Є у світі Україна!»</w:t>
      </w:r>
    </w:p>
    <w:p w:rsidR="00FC0530" w:rsidRPr="00BF68B8" w:rsidRDefault="00FC0530" w:rsidP="000A4CF4">
      <w:pPr>
        <w:pStyle w:val="a4"/>
        <w:ind w:firstLine="708"/>
        <w:contextualSpacing/>
        <w:jc w:val="both"/>
        <w:rPr>
          <w:sz w:val="28"/>
          <w:szCs w:val="28"/>
        </w:rPr>
      </w:pPr>
      <w:r w:rsidRPr="00BF68B8">
        <w:rPr>
          <w:sz w:val="28"/>
          <w:szCs w:val="28"/>
        </w:rPr>
        <w:t>Державний Прапор України - стяг з двох рівновеликих горизонтальних смуг синього і жовтого кольорів:</w:t>
      </w:r>
      <w:r w:rsidR="00E16FB8">
        <w:rPr>
          <w:sz w:val="28"/>
          <w:szCs w:val="28"/>
        </w:rPr>
        <w:t xml:space="preserve"> </w:t>
      </w:r>
      <w:r w:rsidRPr="00BF68B8">
        <w:rPr>
          <w:sz w:val="28"/>
          <w:szCs w:val="28"/>
        </w:rPr>
        <w:t>верхня смуга - синього кольору, нижня - жовтого. Співвідношення ширини прапора до його довжини - 2:3. Державний Прапор піднімається на будинках органів державної влади і управління, органів місцевого самоврядування, дипломатичних і консульських представництв України, на прикордонних заставах та митницях, на засобах пересування перших осіб та дипломатичних представників і консулів України, як кормовий прапор на морських суднах України, під час офіційних зустрічей на найвищому рівні, на відкритті спортивних змагань тощо.</w:t>
      </w:r>
    </w:p>
    <w:p w:rsidR="00FC0530" w:rsidRDefault="00FC0530" w:rsidP="000A4CF4">
      <w:pPr>
        <w:pStyle w:val="a4"/>
        <w:ind w:firstLine="708"/>
        <w:contextualSpacing/>
        <w:jc w:val="both"/>
        <w:rPr>
          <w:sz w:val="28"/>
          <w:szCs w:val="28"/>
        </w:rPr>
      </w:pPr>
      <w:r w:rsidRPr="00BF68B8">
        <w:rPr>
          <w:sz w:val="28"/>
          <w:szCs w:val="28"/>
        </w:rPr>
        <w:t>Публічний глум над державними символами України карається у встановленому законом порядку.</w:t>
      </w:r>
    </w:p>
    <w:p w:rsidR="00BB6924" w:rsidRDefault="0091181D" w:rsidP="00BB6924">
      <w:pPr>
        <w:pStyle w:val="rvps2"/>
        <w:ind w:left="360"/>
        <w:contextualSpacing/>
        <w:jc w:val="center"/>
        <w:rPr>
          <w:sz w:val="28"/>
          <w:szCs w:val="28"/>
          <w:u w:val="single"/>
        </w:rPr>
      </w:pPr>
      <w:r w:rsidRPr="00E16FB8">
        <w:rPr>
          <w:sz w:val="28"/>
          <w:szCs w:val="28"/>
          <w:u w:val="single"/>
        </w:rPr>
        <w:t>Походження та значення блакитно-жовтих барв</w:t>
      </w:r>
    </w:p>
    <w:p w:rsidR="00BB6924" w:rsidRDefault="00FC0530" w:rsidP="00BB6924">
      <w:pPr>
        <w:pStyle w:val="rvps2"/>
        <w:ind w:firstLine="851"/>
        <w:contextualSpacing/>
        <w:jc w:val="both"/>
        <w:rPr>
          <w:sz w:val="28"/>
          <w:szCs w:val="28"/>
        </w:rPr>
      </w:pPr>
      <w:r w:rsidRPr="00BF68B8">
        <w:rPr>
          <w:sz w:val="28"/>
          <w:szCs w:val="28"/>
        </w:rPr>
        <w:t>Крім містичного знака-тризуба українська державна символіка включає жовто-блакитні барви.</w:t>
      </w:r>
    </w:p>
    <w:p w:rsidR="00BB6924" w:rsidRDefault="00FC0530" w:rsidP="00BB6924">
      <w:pPr>
        <w:pStyle w:val="rvps2"/>
        <w:ind w:firstLine="851"/>
        <w:contextualSpacing/>
        <w:jc w:val="both"/>
        <w:rPr>
          <w:sz w:val="28"/>
          <w:szCs w:val="28"/>
        </w:rPr>
      </w:pPr>
      <w:r w:rsidRPr="00BF68B8">
        <w:rPr>
          <w:sz w:val="28"/>
          <w:szCs w:val="28"/>
        </w:rPr>
        <w:t>На відміну від однозначного слова «колір», слово «барва» багатозначне. В старовину воно означало не лише певний колір, але й уніфікований одяг, тобто належність до певної групи людей. Один з діалектних варіантів слова «барва» набув значення матеріального барвника, це слово «фарба», інший «</w:t>
      </w:r>
      <w:proofErr w:type="spellStart"/>
      <w:r w:rsidRPr="00BF68B8">
        <w:rPr>
          <w:sz w:val="28"/>
          <w:szCs w:val="28"/>
        </w:rPr>
        <w:t>варна</w:t>
      </w:r>
      <w:proofErr w:type="spellEnd"/>
      <w:r w:rsidRPr="00BF68B8">
        <w:rPr>
          <w:sz w:val="28"/>
          <w:szCs w:val="28"/>
        </w:rPr>
        <w:t>» – зберіг лише його друге значення: певної групи людей.</w:t>
      </w:r>
    </w:p>
    <w:p w:rsidR="00BB6924" w:rsidRDefault="00FC0530" w:rsidP="00BB6924">
      <w:pPr>
        <w:pStyle w:val="rvps2"/>
        <w:ind w:firstLine="851"/>
        <w:contextualSpacing/>
        <w:jc w:val="both"/>
        <w:rPr>
          <w:sz w:val="28"/>
          <w:szCs w:val="28"/>
        </w:rPr>
      </w:pPr>
      <w:r w:rsidRPr="00BF68B8">
        <w:rPr>
          <w:sz w:val="28"/>
          <w:szCs w:val="28"/>
        </w:rPr>
        <w:t>У давніх аріїв було три барви (</w:t>
      </w:r>
      <w:proofErr w:type="spellStart"/>
      <w:r w:rsidRPr="00BF68B8">
        <w:rPr>
          <w:sz w:val="28"/>
          <w:szCs w:val="28"/>
        </w:rPr>
        <w:t>варни</w:t>
      </w:r>
      <w:proofErr w:type="spellEnd"/>
      <w:r w:rsidRPr="00BF68B8">
        <w:rPr>
          <w:sz w:val="28"/>
          <w:szCs w:val="28"/>
        </w:rPr>
        <w:t xml:space="preserve">): біла – старшина, жреці – правителі, яких звали </w:t>
      </w:r>
      <w:proofErr w:type="spellStart"/>
      <w:r w:rsidRPr="00BF68B8">
        <w:rPr>
          <w:sz w:val="28"/>
          <w:szCs w:val="28"/>
        </w:rPr>
        <w:t>рахмани</w:t>
      </w:r>
      <w:proofErr w:type="spellEnd"/>
      <w:r w:rsidRPr="00BF68B8">
        <w:rPr>
          <w:sz w:val="28"/>
          <w:szCs w:val="28"/>
        </w:rPr>
        <w:t xml:space="preserve"> (брахмани); червоно-малинова – воїни (</w:t>
      </w:r>
      <w:proofErr w:type="spellStart"/>
      <w:r w:rsidRPr="00BF68B8">
        <w:rPr>
          <w:sz w:val="28"/>
          <w:szCs w:val="28"/>
        </w:rPr>
        <w:t>шатри</w:t>
      </w:r>
      <w:proofErr w:type="spellEnd"/>
      <w:r w:rsidRPr="00BF68B8">
        <w:rPr>
          <w:sz w:val="28"/>
          <w:szCs w:val="28"/>
        </w:rPr>
        <w:t xml:space="preserve">, </w:t>
      </w:r>
      <w:proofErr w:type="spellStart"/>
      <w:r w:rsidRPr="00BF68B8">
        <w:rPr>
          <w:sz w:val="28"/>
          <w:szCs w:val="28"/>
        </w:rPr>
        <w:t>кшаттії</w:t>
      </w:r>
      <w:proofErr w:type="spellEnd"/>
      <w:r w:rsidRPr="00BF68B8">
        <w:rPr>
          <w:sz w:val="28"/>
          <w:szCs w:val="28"/>
        </w:rPr>
        <w:t>); чорна – сіячі та скотарі (</w:t>
      </w:r>
      <w:proofErr w:type="spellStart"/>
      <w:r w:rsidRPr="00BF68B8">
        <w:rPr>
          <w:sz w:val="28"/>
          <w:szCs w:val="28"/>
        </w:rPr>
        <w:t>вайш`ї</w:t>
      </w:r>
      <w:proofErr w:type="spellEnd"/>
      <w:r w:rsidRPr="00BF68B8">
        <w:rPr>
          <w:sz w:val="28"/>
          <w:szCs w:val="28"/>
        </w:rPr>
        <w:t xml:space="preserve"> і </w:t>
      </w:r>
      <w:proofErr w:type="spellStart"/>
      <w:r w:rsidRPr="00BF68B8">
        <w:rPr>
          <w:sz w:val="28"/>
          <w:szCs w:val="28"/>
        </w:rPr>
        <w:t>шудри</w:t>
      </w:r>
      <w:proofErr w:type="spellEnd"/>
      <w:r w:rsidRPr="00BF68B8">
        <w:rPr>
          <w:sz w:val="28"/>
          <w:szCs w:val="28"/>
        </w:rPr>
        <w:t>).</w:t>
      </w:r>
    </w:p>
    <w:p w:rsidR="00FC0530" w:rsidRPr="00BF68B8" w:rsidRDefault="00FC0530" w:rsidP="00E858B7">
      <w:pPr>
        <w:pStyle w:val="rvps2"/>
        <w:spacing w:before="0" w:beforeAutospacing="0" w:after="0" w:afterAutospacing="0"/>
        <w:ind w:firstLine="851"/>
        <w:contextualSpacing/>
        <w:jc w:val="both"/>
        <w:rPr>
          <w:sz w:val="28"/>
          <w:szCs w:val="28"/>
        </w:rPr>
      </w:pPr>
      <w:r w:rsidRPr="00BF68B8">
        <w:rPr>
          <w:sz w:val="28"/>
          <w:szCs w:val="28"/>
        </w:rPr>
        <w:t>Запорожці, як люди, що повністю присвятили себе священній війні за Україну, дотримувались звичаїв і символіки барви воїнів – зодягались у червоно-малиновий одяг і мали, мрім мирного жовто-блакитного, бойовий, червоно-малиновий стяг; гетьман мав срібно-білого прапора, військово-магнатські формування – червоно-білого, а військово-народні – червоно-чорного. Оскільки гетьман у певних ситуаціях мав виступити то від старшини, то від козацтва, то від селян, а то й від усіх зразу – ві</w:t>
      </w:r>
      <w:r w:rsidR="00F3294A">
        <w:rPr>
          <w:sz w:val="28"/>
          <w:szCs w:val="28"/>
        </w:rPr>
        <w:t xml:space="preserve">н мав бунчуки білого, </w:t>
      </w:r>
      <w:r w:rsidR="00F3294A">
        <w:rPr>
          <w:sz w:val="28"/>
          <w:szCs w:val="28"/>
        </w:rPr>
        <w:lastRenderedPageBreak/>
        <w:t>червоного</w:t>
      </w:r>
      <w:r w:rsidRPr="00BF68B8">
        <w:rPr>
          <w:sz w:val="28"/>
          <w:szCs w:val="28"/>
        </w:rPr>
        <w:t xml:space="preserve"> та чорного кольорів. Біло-червоно-чорна символіка кольорів збер</w:t>
      </w:r>
      <w:r w:rsidR="00E16FB8">
        <w:rPr>
          <w:sz w:val="28"/>
          <w:szCs w:val="28"/>
        </w:rPr>
        <w:t>і</w:t>
      </w:r>
      <w:r w:rsidRPr="00BF68B8">
        <w:rPr>
          <w:sz w:val="28"/>
          <w:szCs w:val="28"/>
        </w:rPr>
        <w:t xml:space="preserve">глась і до сьогоднішнього дня на Східній Україні в традиції вишивати червоно-чорним по білому, що символізує єдність усіх груп (барв, </w:t>
      </w:r>
      <w:proofErr w:type="spellStart"/>
      <w:r w:rsidRPr="00BF68B8">
        <w:rPr>
          <w:sz w:val="28"/>
          <w:szCs w:val="28"/>
        </w:rPr>
        <w:t>варн</w:t>
      </w:r>
      <w:proofErr w:type="spellEnd"/>
      <w:r w:rsidRPr="00BF68B8">
        <w:rPr>
          <w:sz w:val="28"/>
          <w:szCs w:val="28"/>
        </w:rPr>
        <w:t xml:space="preserve">) </w:t>
      </w:r>
      <w:r w:rsidR="00F3294A" w:rsidRPr="00F3294A">
        <w:rPr>
          <w:sz w:val="28"/>
          <w:szCs w:val="28"/>
        </w:rPr>
        <w:t>в</w:t>
      </w:r>
      <w:r w:rsidRPr="00BF68B8">
        <w:rPr>
          <w:sz w:val="28"/>
          <w:szCs w:val="28"/>
        </w:rPr>
        <w:t xml:space="preserve"> одному народі.</w:t>
      </w:r>
    </w:p>
    <w:p w:rsidR="00FC0530" w:rsidRPr="00BF68B8" w:rsidRDefault="00FC0530" w:rsidP="00E858B7">
      <w:pPr>
        <w:spacing w:after="0"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Можна наводити чимало прикладів популярності біло-червоно-чорної барви на Україні, але жоден з</w:t>
      </w:r>
      <w:r w:rsidR="00E16FB8">
        <w:rPr>
          <w:rFonts w:ascii="Times New Roman" w:hAnsi="Times New Roman" w:cs="Times New Roman"/>
          <w:sz w:val="28"/>
          <w:szCs w:val="28"/>
        </w:rPr>
        <w:t xml:space="preserve"> </w:t>
      </w:r>
      <w:r w:rsidRPr="00BF68B8">
        <w:rPr>
          <w:rFonts w:ascii="Times New Roman" w:hAnsi="Times New Roman" w:cs="Times New Roman"/>
          <w:sz w:val="28"/>
          <w:szCs w:val="28"/>
        </w:rPr>
        <w:t xml:space="preserve">цих традиційних кольорів не став державною барвою в силу двох причин. Перша полягає в тому, що ця барва є спільною для десятків націй і народностей, які </w:t>
      </w:r>
      <w:proofErr w:type="spellStart"/>
      <w:r w:rsidRPr="00BF68B8">
        <w:rPr>
          <w:rFonts w:ascii="Times New Roman" w:hAnsi="Times New Roman" w:cs="Times New Roman"/>
          <w:sz w:val="28"/>
          <w:szCs w:val="28"/>
        </w:rPr>
        <w:t>розвинулись</w:t>
      </w:r>
      <w:proofErr w:type="spellEnd"/>
      <w:r w:rsidRPr="00BF68B8">
        <w:rPr>
          <w:rFonts w:ascii="Times New Roman" w:hAnsi="Times New Roman" w:cs="Times New Roman"/>
          <w:sz w:val="28"/>
          <w:szCs w:val="28"/>
        </w:rPr>
        <w:t xml:space="preserve"> з єдиної </w:t>
      </w:r>
      <w:proofErr w:type="spellStart"/>
      <w:r w:rsidRPr="00BF68B8">
        <w:rPr>
          <w:rFonts w:ascii="Times New Roman" w:hAnsi="Times New Roman" w:cs="Times New Roman"/>
          <w:sz w:val="28"/>
          <w:szCs w:val="28"/>
        </w:rPr>
        <w:t>давньоарійської</w:t>
      </w:r>
      <w:proofErr w:type="spellEnd"/>
      <w:r w:rsidRPr="00BF68B8">
        <w:rPr>
          <w:rFonts w:ascii="Times New Roman" w:hAnsi="Times New Roman" w:cs="Times New Roman"/>
          <w:sz w:val="28"/>
          <w:szCs w:val="28"/>
        </w:rPr>
        <w:t xml:space="preserve"> спільності, а друга – в тому, що за цими кольорами протягом тисячоліть, міцно установилася соціальна функція. В українців національною барвою стала інтегруюча релігійна блакитно – жовта.</w:t>
      </w:r>
    </w:p>
    <w:p w:rsidR="00FC0530" w:rsidRPr="00BF68B8" w:rsidRDefault="00FC053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Після </w:t>
      </w:r>
      <w:proofErr w:type="spellStart"/>
      <w:r w:rsidRPr="00BF68B8">
        <w:rPr>
          <w:rFonts w:ascii="Times New Roman" w:hAnsi="Times New Roman" w:cs="Times New Roman"/>
          <w:sz w:val="28"/>
          <w:szCs w:val="28"/>
        </w:rPr>
        <w:t>батиївського</w:t>
      </w:r>
      <w:proofErr w:type="spellEnd"/>
      <w:r w:rsidRPr="00BF68B8">
        <w:rPr>
          <w:rFonts w:ascii="Times New Roman" w:hAnsi="Times New Roman" w:cs="Times New Roman"/>
          <w:sz w:val="28"/>
          <w:szCs w:val="28"/>
        </w:rPr>
        <w:t xml:space="preserve"> погрому на Київських землях завмерла усяка національна </w:t>
      </w:r>
      <w:r w:rsidR="00E16FB8">
        <w:rPr>
          <w:rFonts w:ascii="Times New Roman" w:hAnsi="Times New Roman" w:cs="Times New Roman"/>
          <w:sz w:val="28"/>
          <w:szCs w:val="28"/>
        </w:rPr>
        <w:t>та</w:t>
      </w:r>
      <w:r w:rsidRPr="00BF68B8">
        <w:rPr>
          <w:rFonts w:ascii="Times New Roman" w:hAnsi="Times New Roman" w:cs="Times New Roman"/>
          <w:sz w:val="28"/>
          <w:szCs w:val="28"/>
        </w:rPr>
        <w:t xml:space="preserve"> державна діяльність. Коли ж нація почала оживати, відродилась і символіка. Національна барва з`являється по всій Україні і, насамперед, у розписах церков та </w:t>
      </w:r>
      <w:r w:rsidR="00F3294A" w:rsidRPr="0099480C">
        <w:rPr>
          <w:rFonts w:ascii="Times New Roman" w:hAnsi="Times New Roman" w:cs="Times New Roman"/>
          <w:sz w:val="28"/>
          <w:szCs w:val="28"/>
        </w:rPr>
        <w:t>в</w:t>
      </w:r>
      <w:r w:rsidRPr="00BF68B8">
        <w:rPr>
          <w:rFonts w:ascii="Times New Roman" w:hAnsi="Times New Roman" w:cs="Times New Roman"/>
          <w:sz w:val="28"/>
          <w:szCs w:val="28"/>
        </w:rPr>
        <w:t xml:space="preserve"> церковних речах: ризах, фарбованій різьбі іконостасів. Ця барва оживає також у творах мистецтва – мініатюрах </w:t>
      </w:r>
      <w:r w:rsidR="00E16FB8">
        <w:rPr>
          <w:rFonts w:ascii="Times New Roman" w:hAnsi="Times New Roman" w:cs="Times New Roman"/>
          <w:sz w:val="28"/>
          <w:szCs w:val="28"/>
        </w:rPr>
        <w:t>та</w:t>
      </w:r>
      <w:r w:rsidRPr="00BF68B8">
        <w:rPr>
          <w:rFonts w:ascii="Times New Roman" w:hAnsi="Times New Roman" w:cs="Times New Roman"/>
          <w:sz w:val="28"/>
          <w:szCs w:val="28"/>
        </w:rPr>
        <w:t xml:space="preserve"> прикрасах, у масовому виготовленні жовто-блакитних тканин, у гербах українських земель. Так герб роду Богунів мав голубий щит із золотою підковою і золотим кавалерським хрестом. </w:t>
      </w:r>
    </w:p>
    <w:p w:rsidR="0091181D" w:rsidRDefault="00FC053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Звертає на себе увагу органічна близькість українців різних земель із національною блакитно-жовтою барвою, яка виразно виявилася за середньовіччя, коли почалась повсюдна фіксація та формалізація національної символіки. Як відомо, Київщина на цей період встановила золотого тризуба на </w:t>
      </w:r>
      <w:r w:rsidR="00E16FB8">
        <w:rPr>
          <w:rFonts w:ascii="Times New Roman" w:hAnsi="Times New Roman" w:cs="Times New Roman"/>
          <w:sz w:val="28"/>
          <w:szCs w:val="28"/>
        </w:rPr>
        <w:t>блакитн</w:t>
      </w:r>
      <w:r w:rsidRPr="00BF68B8">
        <w:rPr>
          <w:rFonts w:ascii="Times New Roman" w:hAnsi="Times New Roman" w:cs="Times New Roman"/>
          <w:sz w:val="28"/>
          <w:szCs w:val="28"/>
        </w:rPr>
        <w:t xml:space="preserve">ому полі, Галичина – золотого лева на </w:t>
      </w:r>
      <w:r w:rsidR="00E16FB8">
        <w:rPr>
          <w:rFonts w:ascii="Times New Roman" w:hAnsi="Times New Roman" w:cs="Times New Roman"/>
          <w:sz w:val="28"/>
          <w:szCs w:val="28"/>
        </w:rPr>
        <w:t>блакитн</w:t>
      </w:r>
      <w:r w:rsidRPr="00BF68B8">
        <w:rPr>
          <w:rFonts w:ascii="Times New Roman" w:hAnsi="Times New Roman" w:cs="Times New Roman"/>
          <w:sz w:val="28"/>
          <w:szCs w:val="28"/>
        </w:rPr>
        <w:t xml:space="preserve">ому полі. Так на землях України </w:t>
      </w:r>
      <w:proofErr w:type="spellStart"/>
      <w:r w:rsidRPr="00BF68B8">
        <w:rPr>
          <w:rFonts w:ascii="Times New Roman" w:hAnsi="Times New Roman" w:cs="Times New Roman"/>
          <w:sz w:val="28"/>
          <w:szCs w:val="28"/>
        </w:rPr>
        <w:t>узаконилась</w:t>
      </w:r>
      <w:proofErr w:type="spellEnd"/>
      <w:r w:rsidRPr="00BF68B8">
        <w:rPr>
          <w:rFonts w:ascii="Times New Roman" w:hAnsi="Times New Roman" w:cs="Times New Roman"/>
          <w:sz w:val="28"/>
          <w:szCs w:val="28"/>
        </w:rPr>
        <w:t xml:space="preserve"> однакова національна барва. Збіг досить промовистий, якщо зважити, що ці землі на той час не були об`єднані в єдиній Український державі.</w:t>
      </w:r>
      <w:r w:rsidR="0091181D">
        <w:rPr>
          <w:rFonts w:ascii="Times New Roman" w:hAnsi="Times New Roman" w:cs="Times New Roman"/>
          <w:sz w:val="28"/>
          <w:szCs w:val="28"/>
        </w:rPr>
        <w:t xml:space="preserve"> </w:t>
      </w:r>
    </w:p>
    <w:p w:rsidR="0091181D" w:rsidRPr="0091181D" w:rsidRDefault="0091181D" w:rsidP="000A4CF4">
      <w:pPr>
        <w:spacing w:line="240" w:lineRule="auto"/>
        <w:ind w:firstLine="709"/>
        <w:contextualSpacing/>
        <w:jc w:val="both"/>
        <w:rPr>
          <w:rFonts w:ascii="Times New Roman" w:hAnsi="Times New Roman" w:cs="Times New Roman"/>
          <w:sz w:val="28"/>
          <w:szCs w:val="28"/>
        </w:rPr>
      </w:pPr>
      <w:r w:rsidRPr="0091181D">
        <w:rPr>
          <w:rFonts w:ascii="Times New Roman" w:hAnsi="Times New Roman" w:cs="Times New Roman"/>
          <w:sz w:val="28"/>
          <w:szCs w:val="28"/>
        </w:rPr>
        <w:t>Поєднання жовтого й блакитного кольорів знаходим</w:t>
      </w:r>
      <w:r>
        <w:rPr>
          <w:rFonts w:ascii="Times New Roman" w:hAnsi="Times New Roman" w:cs="Times New Roman"/>
          <w:sz w:val="28"/>
          <w:szCs w:val="28"/>
        </w:rPr>
        <w:t>о</w:t>
      </w:r>
      <w:r w:rsidRPr="0091181D">
        <w:rPr>
          <w:rFonts w:ascii="Times New Roman" w:hAnsi="Times New Roman" w:cs="Times New Roman"/>
          <w:sz w:val="28"/>
          <w:szCs w:val="28"/>
        </w:rPr>
        <w:t xml:space="preserve"> й на знаменах середньовічних ремісничих цехів Чернігова, Києва, Ніжин</w:t>
      </w:r>
      <w:r>
        <w:rPr>
          <w:rFonts w:ascii="Times New Roman" w:hAnsi="Times New Roman" w:cs="Times New Roman"/>
          <w:sz w:val="28"/>
          <w:szCs w:val="28"/>
        </w:rPr>
        <w:t>а</w:t>
      </w:r>
      <w:r w:rsidRPr="0091181D">
        <w:rPr>
          <w:rFonts w:ascii="Times New Roman" w:hAnsi="Times New Roman" w:cs="Times New Roman"/>
          <w:sz w:val="28"/>
          <w:szCs w:val="28"/>
        </w:rPr>
        <w:t xml:space="preserve">, Прилук, Полтави, </w:t>
      </w:r>
      <w:proofErr w:type="spellStart"/>
      <w:r w:rsidRPr="0091181D">
        <w:rPr>
          <w:rFonts w:ascii="Times New Roman" w:hAnsi="Times New Roman" w:cs="Times New Roman"/>
          <w:sz w:val="28"/>
          <w:szCs w:val="28"/>
        </w:rPr>
        <w:t>Борзни</w:t>
      </w:r>
      <w:proofErr w:type="spellEnd"/>
      <w:r w:rsidRPr="0091181D">
        <w:rPr>
          <w:rFonts w:ascii="Times New Roman" w:hAnsi="Times New Roman" w:cs="Times New Roman"/>
          <w:sz w:val="28"/>
          <w:szCs w:val="28"/>
        </w:rPr>
        <w:t>.</w:t>
      </w:r>
    </w:p>
    <w:p w:rsidR="000C67E4" w:rsidRPr="00BF68B8" w:rsidRDefault="000C67E4"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t>У 1848 р. у Львові синьо-жовті прапори прикрашали будинок, де відбувся з’їзд українських учених. Їх порядок не був одразу усталеним, однак на зламі ХІХ-ХХ ст. утвердився жовто-блакитний прапор. Особливого розмаху процеси використання жовто-блакитного прапора набули під час 50-х роковин від дня смерті Т.</w:t>
      </w:r>
      <w:r>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Шевченка. У період 1917 – початку 1919</w:t>
      </w:r>
      <w:r>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рр. синьо-жовтим прапором користувалися в Україні й більшовики. З 22 березня 1918</w:t>
      </w:r>
      <w:r>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 xml:space="preserve">р. з деякими змінами жовто-блакитний прапор використовувався в УНР та Української держави </w:t>
      </w:r>
      <w:r>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 xml:space="preserve">П. Скоропадського, в Західноукраїнській Народній Республіці, як державний прапор Карпатської України, а також українськими центрами на еміграції. </w:t>
      </w:r>
      <w:r w:rsidR="00E858B7">
        <w:rPr>
          <w:rFonts w:ascii="Times New Roman" w:eastAsia="Times New Roman" w:hAnsi="Times New Roman" w:cs="Times New Roman"/>
          <w:sz w:val="28"/>
          <w:szCs w:val="28"/>
          <w:lang w:eastAsia="uk-UA"/>
        </w:rPr>
        <w:t xml:space="preserve">В </w:t>
      </w:r>
      <w:r w:rsidRPr="00BF68B8">
        <w:rPr>
          <w:rFonts w:ascii="Times New Roman" w:eastAsia="Times New Roman" w:hAnsi="Times New Roman" w:cs="Times New Roman"/>
          <w:sz w:val="28"/>
          <w:szCs w:val="28"/>
          <w:lang w:eastAsia="uk-UA"/>
        </w:rPr>
        <w:t>1949 р. Українська Національна Рада за кордоном вирішила, що до остаточного</w:t>
      </w:r>
      <w:r>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встановлення державних емблем незалежною владою України національний прапор є блакитно-жовтим.</w:t>
      </w:r>
    </w:p>
    <w:p w:rsidR="000C67E4" w:rsidRPr="00BF68B8" w:rsidRDefault="000C67E4"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t xml:space="preserve">Вже 4 вересня 1991 р. над будинком Верховної Ради України з’явився національний синьо-жовтий прапор. Такий же стяг піднімався під час візиту </w:t>
      </w:r>
      <w:r w:rsidRPr="00BF68B8">
        <w:rPr>
          <w:rFonts w:ascii="Times New Roman" w:eastAsia="Times New Roman" w:hAnsi="Times New Roman" w:cs="Times New Roman"/>
          <w:sz w:val="28"/>
          <w:szCs w:val="28"/>
          <w:lang w:eastAsia="uk-UA"/>
        </w:rPr>
        <w:lastRenderedPageBreak/>
        <w:t>Голови Верховної Ради України Л.М.</w:t>
      </w:r>
      <w:r>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Кравчука до США і Канади у вересні – жовтні 1991р. 28 січня 1992р. Верховна Рада України затвердила синьо-жовтий прапор Державним прапором.</w:t>
      </w:r>
    </w:p>
    <w:p w:rsidR="008D486F" w:rsidRPr="00E16FB8" w:rsidRDefault="004701B0" w:rsidP="00BB6924">
      <w:pPr>
        <w:pStyle w:val="rvps2"/>
        <w:ind w:left="360"/>
        <w:contextualSpacing/>
        <w:jc w:val="center"/>
        <w:rPr>
          <w:sz w:val="28"/>
          <w:szCs w:val="28"/>
          <w:u w:val="single"/>
        </w:rPr>
      </w:pPr>
      <w:r w:rsidRPr="00E16FB8">
        <w:rPr>
          <w:sz w:val="28"/>
          <w:szCs w:val="28"/>
          <w:u w:val="single"/>
        </w:rPr>
        <w:t>Козацькі прапори</w:t>
      </w:r>
    </w:p>
    <w:p w:rsidR="004701B0" w:rsidRPr="00BF68B8" w:rsidRDefault="004701B0" w:rsidP="000A4CF4">
      <w:pPr>
        <w:pStyle w:val="rvps2"/>
        <w:ind w:firstLine="709"/>
        <w:contextualSpacing/>
        <w:jc w:val="both"/>
        <w:rPr>
          <w:sz w:val="28"/>
          <w:szCs w:val="28"/>
        </w:rPr>
      </w:pPr>
      <w:r w:rsidRPr="00BF68B8">
        <w:rPr>
          <w:sz w:val="28"/>
          <w:szCs w:val="28"/>
        </w:rPr>
        <w:t xml:space="preserve">Значний вплив на українське </w:t>
      </w:r>
      <w:proofErr w:type="spellStart"/>
      <w:r w:rsidRPr="00BF68B8">
        <w:rPr>
          <w:sz w:val="28"/>
          <w:szCs w:val="28"/>
        </w:rPr>
        <w:t>прапорництво</w:t>
      </w:r>
      <w:proofErr w:type="spellEnd"/>
      <w:r w:rsidRPr="00BF68B8">
        <w:rPr>
          <w:sz w:val="28"/>
          <w:szCs w:val="28"/>
        </w:rPr>
        <w:t xml:space="preserve"> мало Запорозьке козацтво. Проте єдиного прапора для всієї України ще не існувало. Корогви були різнобарвні із зображенням зірок, хрестів, сонць, місяців, гетьманських або місцевих гербів. У Київських прапорах, які збереглися в описах з часів визвольної війни Богдана Хмельницького, використано такі кольори: червоний і малиновий - 8 разів, білий – 7, блакитний – 6, жовтий – 5, чорний – 4, зелений – 1. Всього зберіглося 14 описів прапорів. Ось один із описів очевидця штурму м. Гомеля в 1651 р.: «Наступ почався 4 червня в неділю. О восьмій годині рано, при зміні варти, побачили спершу корогву червону з білим хрестом і білою обвідкою, потім показалася друга червона корогва, а коло неї три білі і дві чорні, і дві </w:t>
      </w:r>
      <w:proofErr w:type="spellStart"/>
      <w:r w:rsidRPr="00BF68B8">
        <w:rPr>
          <w:sz w:val="28"/>
          <w:szCs w:val="28"/>
        </w:rPr>
        <w:t>жовто-облочисті</w:t>
      </w:r>
      <w:proofErr w:type="spellEnd"/>
      <w:r w:rsidRPr="00BF68B8">
        <w:rPr>
          <w:sz w:val="28"/>
          <w:szCs w:val="28"/>
        </w:rPr>
        <w:t xml:space="preserve"> (тобто блакитні), і під ними 8 тисяч козаків кінних і піших вибраного війська».</w:t>
      </w:r>
    </w:p>
    <w:p w:rsidR="004701B0" w:rsidRPr="00BF68B8" w:rsidRDefault="004701B0" w:rsidP="000A4CF4">
      <w:pPr>
        <w:pStyle w:val="rvps2"/>
        <w:ind w:firstLine="709"/>
        <w:contextualSpacing/>
        <w:jc w:val="both"/>
        <w:rPr>
          <w:sz w:val="28"/>
          <w:szCs w:val="28"/>
        </w:rPr>
      </w:pPr>
      <w:r w:rsidRPr="00BF68B8">
        <w:rPr>
          <w:sz w:val="28"/>
          <w:szCs w:val="28"/>
        </w:rPr>
        <w:t xml:space="preserve">В інших описах знаходимо відомості про придбання полотна для прапорів. Так, у 1717 р. полтавський полковник Іван Черняк писав гетьману: «На сотенні корогви куплено блакитного лудану, а жовтий лудан дано на пряжі». У 1758 р. лубенський полковник Іван </w:t>
      </w:r>
      <w:proofErr w:type="spellStart"/>
      <w:r w:rsidRPr="00BF68B8">
        <w:rPr>
          <w:sz w:val="28"/>
          <w:szCs w:val="28"/>
        </w:rPr>
        <w:t>Кулябка</w:t>
      </w:r>
      <w:proofErr w:type="spellEnd"/>
      <w:r w:rsidRPr="00BF68B8">
        <w:rPr>
          <w:sz w:val="28"/>
          <w:szCs w:val="28"/>
        </w:rPr>
        <w:t xml:space="preserve"> писав у листі: «прапор кріпосної сотні Лубенського полку з одного боку має бути національним, а з другого – згідно бажанню полкової канцелярії: на світло-голубій голі з правої сторони на золотій землі на знаменах козак </w:t>
      </w:r>
      <w:proofErr w:type="spellStart"/>
      <w:r w:rsidRPr="00BF68B8">
        <w:rPr>
          <w:sz w:val="28"/>
          <w:szCs w:val="28"/>
        </w:rPr>
        <w:t>розписан</w:t>
      </w:r>
      <w:proofErr w:type="spellEnd"/>
      <w:r w:rsidRPr="00BF68B8">
        <w:rPr>
          <w:sz w:val="28"/>
          <w:szCs w:val="28"/>
        </w:rPr>
        <w:t xml:space="preserve"> </w:t>
      </w:r>
      <w:proofErr w:type="spellStart"/>
      <w:r w:rsidRPr="00BF68B8">
        <w:rPr>
          <w:sz w:val="28"/>
          <w:szCs w:val="28"/>
        </w:rPr>
        <w:t>будет</w:t>
      </w:r>
      <w:proofErr w:type="spellEnd"/>
      <w:r w:rsidRPr="00BF68B8">
        <w:rPr>
          <w:sz w:val="28"/>
          <w:szCs w:val="28"/>
        </w:rPr>
        <w:t>».</w:t>
      </w:r>
    </w:p>
    <w:p w:rsidR="004701B0" w:rsidRPr="00BF68B8" w:rsidRDefault="004701B0" w:rsidP="000A4CF4">
      <w:pPr>
        <w:pStyle w:val="rvps2"/>
        <w:ind w:firstLine="709"/>
        <w:contextualSpacing/>
        <w:jc w:val="both"/>
        <w:rPr>
          <w:sz w:val="28"/>
          <w:szCs w:val="28"/>
        </w:rPr>
      </w:pPr>
      <w:r w:rsidRPr="00BF68B8">
        <w:rPr>
          <w:sz w:val="28"/>
          <w:szCs w:val="28"/>
        </w:rPr>
        <w:t xml:space="preserve">Існували полкові, сотенні, курінні та інші корогви й малі знамена </w:t>
      </w:r>
      <w:r w:rsidR="003F7CAA">
        <w:rPr>
          <w:sz w:val="28"/>
          <w:szCs w:val="28"/>
        </w:rPr>
        <w:t>і</w:t>
      </w:r>
      <w:r w:rsidRPr="00BF68B8">
        <w:rPr>
          <w:sz w:val="28"/>
          <w:szCs w:val="28"/>
        </w:rPr>
        <w:t xml:space="preserve"> значки. На козацьких прапорах часто </w:t>
      </w:r>
      <w:proofErr w:type="spellStart"/>
      <w:r w:rsidRPr="00BF68B8">
        <w:rPr>
          <w:sz w:val="28"/>
          <w:szCs w:val="28"/>
        </w:rPr>
        <w:t>зображалися</w:t>
      </w:r>
      <w:proofErr w:type="spellEnd"/>
      <w:r w:rsidRPr="00BF68B8">
        <w:rPr>
          <w:sz w:val="28"/>
          <w:szCs w:val="28"/>
        </w:rPr>
        <w:t xml:space="preserve"> святі або хрести, а на морських знаменах – кораблі, козацькі чайки тощо.</w:t>
      </w:r>
    </w:p>
    <w:p w:rsidR="004701B0" w:rsidRPr="00BF68B8" w:rsidRDefault="004701B0" w:rsidP="000A4CF4">
      <w:pPr>
        <w:pStyle w:val="rvps2"/>
        <w:ind w:firstLine="709"/>
        <w:contextualSpacing/>
        <w:jc w:val="both"/>
        <w:rPr>
          <w:sz w:val="28"/>
          <w:szCs w:val="28"/>
        </w:rPr>
      </w:pPr>
      <w:r w:rsidRPr="00BF68B8">
        <w:rPr>
          <w:sz w:val="28"/>
          <w:szCs w:val="28"/>
        </w:rPr>
        <w:t>У ХVІІІ ст. жовта й блакитна барви домінували навіть у побуті. Як свідчили сучасники, навіть одяг козаків цього часу мав національні кольори: гайдамаки Гонти були вдягнуті в жовті жупани і сині шаровари й кунтуші під час повстання 1768 р.</w:t>
      </w:r>
    </w:p>
    <w:p w:rsidR="004701B0" w:rsidRPr="00BF68B8" w:rsidRDefault="004701B0" w:rsidP="000A4CF4">
      <w:pPr>
        <w:pStyle w:val="rvps2"/>
        <w:ind w:firstLine="709"/>
        <w:contextualSpacing/>
        <w:jc w:val="both"/>
        <w:rPr>
          <w:sz w:val="28"/>
          <w:szCs w:val="28"/>
        </w:rPr>
      </w:pPr>
      <w:r w:rsidRPr="00BF68B8">
        <w:rPr>
          <w:sz w:val="28"/>
          <w:szCs w:val="28"/>
        </w:rPr>
        <w:t xml:space="preserve">Поєднання блакитного з жовтим було також характерним для родових гербів Апостолів, </w:t>
      </w:r>
      <w:proofErr w:type="spellStart"/>
      <w:r w:rsidRPr="00BF68B8">
        <w:rPr>
          <w:sz w:val="28"/>
          <w:szCs w:val="28"/>
        </w:rPr>
        <w:t>Богунів</w:t>
      </w:r>
      <w:proofErr w:type="spellEnd"/>
      <w:r w:rsidRPr="00BF68B8">
        <w:rPr>
          <w:sz w:val="28"/>
          <w:szCs w:val="28"/>
        </w:rPr>
        <w:t xml:space="preserve">, </w:t>
      </w:r>
      <w:proofErr w:type="spellStart"/>
      <w:r w:rsidRPr="00BF68B8">
        <w:rPr>
          <w:sz w:val="28"/>
          <w:szCs w:val="28"/>
        </w:rPr>
        <w:t>Нечаїв</w:t>
      </w:r>
      <w:proofErr w:type="spellEnd"/>
      <w:r w:rsidRPr="00BF68B8">
        <w:rPr>
          <w:sz w:val="28"/>
          <w:szCs w:val="28"/>
        </w:rPr>
        <w:t xml:space="preserve">, Дворецьких, </w:t>
      </w:r>
      <w:proofErr w:type="spellStart"/>
      <w:r w:rsidRPr="00BF68B8">
        <w:rPr>
          <w:sz w:val="28"/>
          <w:szCs w:val="28"/>
        </w:rPr>
        <w:t>Долинських</w:t>
      </w:r>
      <w:proofErr w:type="spellEnd"/>
      <w:r w:rsidRPr="00BF68B8">
        <w:rPr>
          <w:sz w:val="28"/>
          <w:szCs w:val="28"/>
        </w:rPr>
        <w:t>, Безбородьків, Дорошенків, Брюховецьких, Розумовських…</w:t>
      </w:r>
    </w:p>
    <w:p w:rsidR="004701B0" w:rsidRPr="00BF68B8" w:rsidRDefault="004701B0" w:rsidP="000A4CF4">
      <w:pPr>
        <w:pStyle w:val="rvps2"/>
        <w:ind w:firstLine="709"/>
        <w:contextualSpacing/>
        <w:jc w:val="both"/>
        <w:rPr>
          <w:sz w:val="28"/>
          <w:szCs w:val="28"/>
        </w:rPr>
      </w:pPr>
      <w:r w:rsidRPr="00BF68B8">
        <w:rPr>
          <w:sz w:val="28"/>
          <w:szCs w:val="28"/>
        </w:rPr>
        <w:t>Корогва, зроблена коштом останнього кошового Запорозької Січі Петра Калнишевського 1774 р. мала золоті герби на блакитному тлі.</w:t>
      </w:r>
    </w:p>
    <w:p w:rsidR="004701B0" w:rsidRPr="00BF68B8" w:rsidRDefault="004701B0" w:rsidP="000A4CF4">
      <w:pPr>
        <w:pStyle w:val="rvps2"/>
        <w:ind w:firstLine="709"/>
        <w:contextualSpacing/>
        <w:jc w:val="both"/>
        <w:rPr>
          <w:i/>
          <w:sz w:val="28"/>
          <w:szCs w:val="28"/>
        </w:rPr>
      </w:pPr>
      <w:r w:rsidRPr="00BF68B8">
        <w:rPr>
          <w:sz w:val="28"/>
          <w:szCs w:val="28"/>
        </w:rPr>
        <w:t>Синьо-жовті прапори використовували в Україні в ХІХ ст. У часи революції в Австрійській імперії (1848), українці підняли національний прапор на Львівській ратуші. Австрійська влада дозволила українцям створити Національну гвардію для підтримання порядку і використовувати синьо-жовті прапори. Відродження національних барв у Галичині було поштовхом до відродження їх з на всій території України.</w:t>
      </w:r>
    </w:p>
    <w:p w:rsidR="00E858B7" w:rsidRDefault="00E858B7" w:rsidP="00E05806">
      <w:pPr>
        <w:pStyle w:val="rvps2"/>
        <w:ind w:left="357" w:firstLine="709"/>
        <w:contextualSpacing/>
        <w:jc w:val="center"/>
        <w:rPr>
          <w:sz w:val="28"/>
          <w:szCs w:val="28"/>
          <w:u w:val="single"/>
        </w:rPr>
      </w:pPr>
    </w:p>
    <w:p w:rsidR="00E858B7" w:rsidRDefault="00E858B7" w:rsidP="00E05806">
      <w:pPr>
        <w:pStyle w:val="rvps2"/>
        <w:ind w:left="357" w:firstLine="709"/>
        <w:contextualSpacing/>
        <w:jc w:val="center"/>
        <w:rPr>
          <w:sz w:val="28"/>
          <w:szCs w:val="28"/>
          <w:u w:val="single"/>
        </w:rPr>
      </w:pPr>
    </w:p>
    <w:p w:rsidR="004701B0" w:rsidRPr="008D486F" w:rsidRDefault="004701B0" w:rsidP="00E05806">
      <w:pPr>
        <w:pStyle w:val="rvps2"/>
        <w:ind w:left="357" w:firstLine="709"/>
        <w:contextualSpacing/>
        <w:jc w:val="center"/>
        <w:rPr>
          <w:sz w:val="28"/>
          <w:szCs w:val="28"/>
          <w:u w:val="single"/>
        </w:rPr>
      </w:pPr>
      <w:r w:rsidRPr="008D486F">
        <w:rPr>
          <w:sz w:val="28"/>
          <w:szCs w:val="28"/>
          <w:u w:val="single"/>
        </w:rPr>
        <w:lastRenderedPageBreak/>
        <w:t>Українські прапори в ХХ ст.</w:t>
      </w:r>
    </w:p>
    <w:p w:rsidR="004701B0" w:rsidRPr="00BF68B8" w:rsidRDefault="004701B0" w:rsidP="000A4CF4">
      <w:pPr>
        <w:pStyle w:val="rvps2"/>
        <w:ind w:left="357" w:firstLine="709"/>
        <w:contextualSpacing/>
        <w:jc w:val="both"/>
        <w:rPr>
          <w:sz w:val="28"/>
          <w:szCs w:val="28"/>
        </w:rPr>
      </w:pPr>
      <w:r w:rsidRPr="00BF68B8">
        <w:rPr>
          <w:sz w:val="28"/>
          <w:szCs w:val="28"/>
        </w:rPr>
        <w:t>З 1917 р. на масових мітингах і демонстраціях всюди майорять жовто-блакитні знамена. Навіть у Петрограді маніфестація українців з приводу панахиди по Т.</w:t>
      </w:r>
      <w:r w:rsidR="008D486F" w:rsidRPr="008D486F">
        <w:rPr>
          <w:sz w:val="28"/>
          <w:szCs w:val="28"/>
          <w:lang w:val="ru-RU"/>
        </w:rPr>
        <w:t xml:space="preserve"> </w:t>
      </w:r>
      <w:r w:rsidRPr="00BF68B8">
        <w:rPr>
          <w:sz w:val="28"/>
          <w:szCs w:val="28"/>
        </w:rPr>
        <w:t>Шевченкові проводилася з національними прапорами і запорізькими бунчуками. На прапорах були написи: «Хай живе вільна Україна!», а на грудях учасників маніфестації були приколоті жовто-сині стрічки.</w:t>
      </w:r>
    </w:p>
    <w:p w:rsidR="004701B0" w:rsidRPr="00BF68B8" w:rsidRDefault="004701B0" w:rsidP="000A4CF4">
      <w:pPr>
        <w:pStyle w:val="rvps2"/>
        <w:ind w:left="357" w:firstLine="709"/>
        <w:contextualSpacing/>
        <w:jc w:val="both"/>
        <w:rPr>
          <w:sz w:val="28"/>
          <w:szCs w:val="28"/>
        </w:rPr>
      </w:pPr>
      <w:r w:rsidRPr="00BF68B8">
        <w:rPr>
          <w:sz w:val="28"/>
          <w:szCs w:val="28"/>
        </w:rPr>
        <w:t>Шевченківські дні проводилися під жовто-блакитними прапорами також у Відні, Празі, Кракові, Царському селі, Омську, Томську і навіть у Москві.</w:t>
      </w:r>
    </w:p>
    <w:p w:rsidR="004701B0" w:rsidRPr="00BF68B8" w:rsidRDefault="004701B0" w:rsidP="000A4CF4">
      <w:pPr>
        <w:pStyle w:val="rvps2"/>
        <w:ind w:left="357" w:firstLine="709"/>
        <w:contextualSpacing/>
        <w:jc w:val="both"/>
        <w:rPr>
          <w:sz w:val="28"/>
          <w:szCs w:val="28"/>
        </w:rPr>
      </w:pPr>
      <w:r w:rsidRPr="00BF68B8">
        <w:rPr>
          <w:sz w:val="28"/>
          <w:szCs w:val="28"/>
        </w:rPr>
        <w:t xml:space="preserve">Відомо, що один із перших ешелонів козаків-українців вирушив на німецький фронт із Києва під жовто-блакитними стягами, а </w:t>
      </w:r>
      <w:r w:rsidR="00E05806">
        <w:rPr>
          <w:sz w:val="28"/>
          <w:szCs w:val="28"/>
        </w:rPr>
        <w:t xml:space="preserve">                                                  </w:t>
      </w:r>
      <w:r w:rsidRPr="00BF68B8">
        <w:rPr>
          <w:sz w:val="28"/>
          <w:szCs w:val="28"/>
        </w:rPr>
        <w:t>6-й Українізований корпус російської армії генерала Брусилова йшов у наступ проти німецько-австрійських позицій під синьо-жовтими прапорами;</w:t>
      </w:r>
      <w:r w:rsidR="00E05806">
        <w:rPr>
          <w:sz w:val="28"/>
          <w:szCs w:val="28"/>
        </w:rPr>
        <w:t xml:space="preserve"> </w:t>
      </w:r>
      <w:r w:rsidRPr="00BF68B8">
        <w:rPr>
          <w:sz w:val="28"/>
          <w:szCs w:val="28"/>
        </w:rPr>
        <w:t>під такими ж стягами воювали проти російських військ у складі німецько-австрійських збройних сил військові частини українців із західних земель…</w:t>
      </w:r>
    </w:p>
    <w:p w:rsidR="004701B0" w:rsidRPr="00BF68B8" w:rsidRDefault="004701B0" w:rsidP="000A4CF4">
      <w:pPr>
        <w:pStyle w:val="rvps2"/>
        <w:ind w:left="357" w:firstLine="709"/>
        <w:contextualSpacing/>
        <w:jc w:val="both"/>
        <w:rPr>
          <w:sz w:val="28"/>
          <w:szCs w:val="28"/>
        </w:rPr>
      </w:pPr>
      <w:r w:rsidRPr="00BF68B8">
        <w:rPr>
          <w:sz w:val="28"/>
          <w:szCs w:val="28"/>
        </w:rPr>
        <w:t>У березні 1918 р. Центральна Рада затвердила жовто-блакитний прапор як символ Української Народної Республіки (УНР). Ініціатором цього був М.Грушевський, котрий як історик добре знав традиції українців і їх символи.</w:t>
      </w:r>
    </w:p>
    <w:p w:rsidR="004701B0" w:rsidRPr="00BF68B8" w:rsidRDefault="004701B0" w:rsidP="000A4CF4">
      <w:pPr>
        <w:pStyle w:val="rvps2"/>
        <w:ind w:left="357" w:firstLine="709"/>
        <w:contextualSpacing/>
        <w:jc w:val="both"/>
        <w:rPr>
          <w:sz w:val="28"/>
          <w:szCs w:val="28"/>
        </w:rPr>
      </w:pPr>
      <w:r w:rsidRPr="00BF68B8">
        <w:rPr>
          <w:sz w:val="28"/>
          <w:szCs w:val="28"/>
        </w:rPr>
        <w:t xml:space="preserve">Перший прапор УНР був жовто-блакитним. Слід зазначити, що за законами </w:t>
      </w:r>
      <w:proofErr w:type="spellStart"/>
      <w:r w:rsidRPr="00BF68B8">
        <w:rPr>
          <w:sz w:val="28"/>
          <w:szCs w:val="28"/>
        </w:rPr>
        <w:t>прапорництва</w:t>
      </w:r>
      <w:proofErr w:type="spellEnd"/>
      <w:r w:rsidRPr="00BF68B8">
        <w:rPr>
          <w:sz w:val="28"/>
          <w:szCs w:val="28"/>
        </w:rPr>
        <w:t xml:space="preserve"> першим називають колір, який є верхнім. Після перевороту, вчиненого гетьманом П.</w:t>
      </w:r>
      <w:r w:rsidR="008D486F" w:rsidRPr="008D486F">
        <w:rPr>
          <w:sz w:val="28"/>
          <w:szCs w:val="28"/>
          <w:lang w:val="ru-RU"/>
        </w:rPr>
        <w:t xml:space="preserve"> </w:t>
      </w:r>
      <w:r w:rsidRPr="00BF68B8">
        <w:rPr>
          <w:sz w:val="28"/>
          <w:szCs w:val="28"/>
        </w:rPr>
        <w:t xml:space="preserve">Скоропадським, прапор був замінений на синьо-жовтий і таким уже й залишився. В листопаді 1918 р. такий же прапор став символом </w:t>
      </w:r>
      <w:proofErr w:type="spellStart"/>
      <w:r w:rsidRPr="00BF68B8">
        <w:rPr>
          <w:sz w:val="28"/>
          <w:szCs w:val="28"/>
        </w:rPr>
        <w:t>Західно-Української</w:t>
      </w:r>
      <w:proofErr w:type="spellEnd"/>
      <w:r w:rsidRPr="00BF68B8">
        <w:rPr>
          <w:sz w:val="28"/>
          <w:szCs w:val="28"/>
        </w:rPr>
        <w:t xml:space="preserve"> Республіки (ЗУНР). На Карпатській Україні він був затверджений у 1939 р. Але на Галичині</w:t>
      </w:r>
      <w:r w:rsidR="00E858B7">
        <w:rPr>
          <w:sz w:val="28"/>
          <w:szCs w:val="28"/>
        </w:rPr>
        <w:t xml:space="preserve"> в</w:t>
      </w:r>
      <w:r w:rsidRPr="00BF68B8">
        <w:rPr>
          <w:sz w:val="28"/>
          <w:szCs w:val="28"/>
        </w:rPr>
        <w:t xml:space="preserve"> 1920-1939 </w:t>
      </w:r>
      <w:proofErr w:type="spellStart"/>
      <w:r w:rsidRPr="00BF68B8">
        <w:rPr>
          <w:sz w:val="28"/>
          <w:szCs w:val="28"/>
        </w:rPr>
        <w:t>р.р</w:t>
      </w:r>
      <w:proofErr w:type="spellEnd"/>
      <w:r w:rsidRPr="00BF68B8">
        <w:rPr>
          <w:sz w:val="28"/>
          <w:szCs w:val="28"/>
        </w:rPr>
        <w:t>. використовувалися як синьо-жовтий, так і жовто-синій прапори.</w:t>
      </w:r>
    </w:p>
    <w:p w:rsidR="004701B0" w:rsidRPr="00BF68B8" w:rsidRDefault="004701B0" w:rsidP="000A4CF4">
      <w:pPr>
        <w:pStyle w:val="rvps2"/>
        <w:ind w:left="357" w:firstLine="709"/>
        <w:contextualSpacing/>
        <w:jc w:val="both"/>
        <w:rPr>
          <w:sz w:val="28"/>
          <w:szCs w:val="28"/>
        </w:rPr>
      </w:pPr>
      <w:r w:rsidRPr="00BF68B8">
        <w:rPr>
          <w:sz w:val="28"/>
          <w:szCs w:val="28"/>
        </w:rPr>
        <w:t xml:space="preserve">У 1917-1918 </w:t>
      </w:r>
      <w:proofErr w:type="spellStart"/>
      <w:r w:rsidRPr="00BF68B8">
        <w:rPr>
          <w:sz w:val="28"/>
          <w:szCs w:val="28"/>
        </w:rPr>
        <w:t>р.р</w:t>
      </w:r>
      <w:proofErr w:type="spellEnd"/>
      <w:r w:rsidRPr="00BF68B8">
        <w:rPr>
          <w:sz w:val="28"/>
          <w:szCs w:val="28"/>
        </w:rPr>
        <w:t>. синьо-жовті знамена майоріли і над кораблями Чорноморського флоту, над штабом флоту, військовими та цивільними установами, гімназіями, підприємствами.</w:t>
      </w:r>
    </w:p>
    <w:p w:rsidR="004701B0" w:rsidRPr="00BF68B8" w:rsidRDefault="004701B0" w:rsidP="000A4CF4">
      <w:pPr>
        <w:pStyle w:val="rvps2"/>
        <w:ind w:left="357" w:firstLine="709"/>
        <w:contextualSpacing/>
        <w:jc w:val="both"/>
        <w:rPr>
          <w:sz w:val="28"/>
          <w:szCs w:val="28"/>
        </w:rPr>
      </w:pPr>
      <w:r w:rsidRPr="00BF68B8">
        <w:rPr>
          <w:sz w:val="28"/>
          <w:szCs w:val="28"/>
        </w:rPr>
        <w:t>Прапор Кримської республіки був блакитний з жовтою тамгою (емблемою у вигляді перевернутого тризуба).</w:t>
      </w:r>
    </w:p>
    <w:p w:rsidR="004701B0" w:rsidRPr="00BF68B8" w:rsidRDefault="004701B0" w:rsidP="000A4CF4">
      <w:pPr>
        <w:pStyle w:val="rvps2"/>
        <w:ind w:left="357" w:firstLine="709"/>
        <w:contextualSpacing/>
        <w:jc w:val="both"/>
        <w:rPr>
          <w:sz w:val="28"/>
          <w:szCs w:val="28"/>
        </w:rPr>
      </w:pPr>
      <w:r w:rsidRPr="00BF68B8">
        <w:rPr>
          <w:sz w:val="28"/>
          <w:szCs w:val="28"/>
        </w:rPr>
        <w:t>У зв'язку з прапорами слід звернути увагу на те, що ОУН (Організація Українських Націоналістів), створена 1929 р. у Відні, а також УПА (Українська Повстанська Армія), що діяла в роки Другої Світової війни, використовували червоно-чорні прапори, які символізували збройну боротьбу за незалежність України.</w:t>
      </w:r>
    </w:p>
    <w:p w:rsidR="004701B0" w:rsidRPr="00BF68B8" w:rsidRDefault="004701B0" w:rsidP="000A4CF4">
      <w:pPr>
        <w:pStyle w:val="rvps2"/>
        <w:ind w:left="357" w:firstLine="709"/>
        <w:contextualSpacing/>
        <w:jc w:val="both"/>
        <w:rPr>
          <w:sz w:val="28"/>
          <w:szCs w:val="28"/>
        </w:rPr>
      </w:pPr>
      <w:r w:rsidRPr="00BF68B8">
        <w:rPr>
          <w:sz w:val="28"/>
          <w:szCs w:val="28"/>
        </w:rPr>
        <w:t xml:space="preserve">У Києві синьо-жовтий прапор був висвячений у Соборі Святої Софії і урочисто піднятий біля будинку Міськради </w:t>
      </w:r>
      <w:r w:rsidR="00E05806">
        <w:rPr>
          <w:sz w:val="28"/>
          <w:szCs w:val="28"/>
        </w:rPr>
        <w:t>в</w:t>
      </w:r>
      <w:r w:rsidRPr="00BF68B8">
        <w:rPr>
          <w:sz w:val="28"/>
          <w:szCs w:val="28"/>
        </w:rPr>
        <w:t xml:space="preserve"> липні 1990 р.</w:t>
      </w:r>
    </w:p>
    <w:p w:rsidR="004701B0" w:rsidRPr="00BF68B8" w:rsidRDefault="004701B0" w:rsidP="000A4CF4">
      <w:pPr>
        <w:pStyle w:val="rvps2"/>
        <w:ind w:left="357" w:firstLine="709"/>
        <w:contextualSpacing/>
        <w:jc w:val="both"/>
        <w:rPr>
          <w:sz w:val="28"/>
          <w:szCs w:val="28"/>
        </w:rPr>
      </w:pPr>
      <w:r w:rsidRPr="00BF68B8">
        <w:rPr>
          <w:sz w:val="28"/>
          <w:szCs w:val="28"/>
        </w:rPr>
        <w:t>Після серпневих подій 1991 р. національний прапор піднято над Верховною Радою України.</w:t>
      </w:r>
    </w:p>
    <w:p w:rsidR="0099480C" w:rsidRDefault="0099480C" w:rsidP="00BB6924">
      <w:pPr>
        <w:pStyle w:val="a4"/>
        <w:contextualSpacing/>
        <w:jc w:val="both"/>
        <w:rPr>
          <w:i/>
          <w:sz w:val="28"/>
          <w:szCs w:val="28"/>
        </w:rPr>
      </w:pPr>
    </w:p>
    <w:p w:rsidR="0099480C" w:rsidRDefault="0099480C" w:rsidP="00BB6924">
      <w:pPr>
        <w:pStyle w:val="a4"/>
        <w:contextualSpacing/>
        <w:jc w:val="both"/>
        <w:rPr>
          <w:i/>
          <w:sz w:val="28"/>
          <w:szCs w:val="28"/>
        </w:rPr>
      </w:pPr>
    </w:p>
    <w:p w:rsidR="00BB6924" w:rsidRDefault="00015718" w:rsidP="00BB6924">
      <w:pPr>
        <w:pStyle w:val="a4"/>
        <w:contextualSpacing/>
        <w:jc w:val="both"/>
        <w:rPr>
          <w:i/>
          <w:sz w:val="28"/>
          <w:szCs w:val="28"/>
        </w:rPr>
      </w:pPr>
      <w:r w:rsidRPr="00BF68B8">
        <w:rPr>
          <w:i/>
          <w:sz w:val="28"/>
          <w:szCs w:val="28"/>
        </w:rPr>
        <w:lastRenderedPageBreak/>
        <w:t>д) Гімн</w:t>
      </w:r>
    </w:p>
    <w:p w:rsidR="0027620E" w:rsidRPr="00BF68B8" w:rsidRDefault="0027620E" w:rsidP="00BB6924">
      <w:pPr>
        <w:pStyle w:val="a4"/>
        <w:ind w:firstLine="851"/>
        <w:contextualSpacing/>
        <w:jc w:val="both"/>
        <w:rPr>
          <w:sz w:val="28"/>
          <w:szCs w:val="28"/>
        </w:rPr>
      </w:pPr>
      <w:r w:rsidRPr="00BF68B8">
        <w:rPr>
          <w:sz w:val="28"/>
          <w:szCs w:val="28"/>
        </w:rPr>
        <w:t>Слово   гімн   —   грецького   походження (дослівний переклад —похвальна пісня) — урочиста пісня, прийнята як символ державної, національної єдності.</w:t>
      </w:r>
    </w:p>
    <w:p w:rsidR="0027620E" w:rsidRPr="00BF68B8" w:rsidRDefault="0027620E" w:rsidP="000A4CF4">
      <w:pPr>
        <w:pStyle w:val="a4"/>
        <w:ind w:firstLine="851"/>
        <w:contextualSpacing/>
        <w:jc w:val="both"/>
        <w:rPr>
          <w:sz w:val="28"/>
          <w:szCs w:val="28"/>
        </w:rPr>
      </w:pPr>
      <w:r w:rsidRPr="00BF68B8">
        <w:rPr>
          <w:sz w:val="28"/>
          <w:szCs w:val="28"/>
        </w:rPr>
        <w:t>Слова національного Гімну «Ще не вмерла Ук</w:t>
      </w:r>
      <w:r w:rsidRPr="00BF68B8">
        <w:rPr>
          <w:sz w:val="28"/>
          <w:szCs w:val="28"/>
        </w:rPr>
        <w:softHyphen/>
        <w:t>раїна» написав у 60-х роках XIX ст. відомий ук</w:t>
      </w:r>
      <w:r w:rsidRPr="00BF68B8">
        <w:rPr>
          <w:sz w:val="28"/>
          <w:szCs w:val="28"/>
        </w:rPr>
        <w:softHyphen/>
        <w:t>раїнський поет Павло Чубинський, а музику — ком</w:t>
      </w:r>
      <w:r w:rsidRPr="00BF68B8">
        <w:rPr>
          <w:sz w:val="28"/>
          <w:szCs w:val="28"/>
        </w:rPr>
        <w:softHyphen/>
        <w:t>позитор Михайло Вербицький. Саме цій пісні судилося стати національним гімном України, хоча з’являлися й інші патріотичні пісні, які виконували роль гімну.</w:t>
      </w:r>
    </w:p>
    <w:p w:rsidR="0027620E" w:rsidRPr="00BF68B8" w:rsidRDefault="0027620E" w:rsidP="000A4CF4">
      <w:pPr>
        <w:pStyle w:val="a4"/>
        <w:ind w:firstLine="851"/>
        <w:contextualSpacing/>
        <w:jc w:val="both"/>
        <w:rPr>
          <w:sz w:val="28"/>
          <w:szCs w:val="28"/>
        </w:rPr>
      </w:pPr>
      <w:r w:rsidRPr="00BF68B8">
        <w:rPr>
          <w:sz w:val="28"/>
          <w:szCs w:val="28"/>
        </w:rPr>
        <w:t>Своїм корінням гімни сягають глибокої давнини. Спочатку вони виконувалися на честь богів та ге</w:t>
      </w:r>
      <w:r w:rsidRPr="00BF68B8">
        <w:rPr>
          <w:sz w:val="28"/>
          <w:szCs w:val="28"/>
        </w:rPr>
        <w:softHyphen/>
        <w:t>роїв. З плином часу гімн став урочистою піснею, яка об'єднувала близьких за духом людей, надихала їх на добрі справи, дарувала наснагу.</w:t>
      </w:r>
    </w:p>
    <w:p w:rsidR="00A2265B" w:rsidRDefault="0027620E" w:rsidP="000A4CF4">
      <w:pPr>
        <w:pStyle w:val="a4"/>
        <w:ind w:firstLine="851"/>
        <w:contextualSpacing/>
        <w:jc w:val="both"/>
        <w:rPr>
          <w:sz w:val="28"/>
          <w:szCs w:val="28"/>
        </w:rPr>
      </w:pPr>
      <w:r w:rsidRPr="00BF68B8">
        <w:rPr>
          <w:sz w:val="28"/>
          <w:szCs w:val="28"/>
        </w:rPr>
        <w:t>Музична символіка нашого народу сягає часів Київської Русі. Можна сказати, що тоді роль дер</w:t>
      </w:r>
      <w:r w:rsidRPr="00BF68B8">
        <w:rPr>
          <w:sz w:val="28"/>
          <w:szCs w:val="28"/>
        </w:rPr>
        <w:softHyphen/>
        <w:t>жавного гімну виконували бойові заклики та пісні, які створювали піднесений настрій перед битвами.</w:t>
      </w:r>
    </w:p>
    <w:p w:rsidR="002015AA" w:rsidRPr="00BF68B8" w:rsidRDefault="00FC0530" w:rsidP="000A4CF4">
      <w:pPr>
        <w:pStyle w:val="a4"/>
        <w:ind w:firstLine="851"/>
        <w:contextualSpacing/>
        <w:jc w:val="both"/>
        <w:rPr>
          <w:sz w:val="28"/>
          <w:szCs w:val="28"/>
        </w:rPr>
      </w:pPr>
      <w:r w:rsidRPr="00BF68B8">
        <w:rPr>
          <w:sz w:val="28"/>
          <w:szCs w:val="28"/>
        </w:rPr>
        <w:t>Державний Гімн як офіційний символ держави виконують під час підняття Державного Прапора, відкриття урочистих засідань, на початку офіційних зустрічей на найвищому рівні, прийняття військової присяги, відкритті спортивних змагань тощо.</w:t>
      </w:r>
    </w:p>
    <w:p w:rsidR="00015718" w:rsidRPr="00BF68B8" w:rsidRDefault="00015718"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t xml:space="preserve">У ХІХ ст. за браком гімну українці співали </w:t>
      </w:r>
      <w:proofErr w:type="spellStart"/>
      <w:r w:rsidRPr="00BF68B8">
        <w:rPr>
          <w:rFonts w:ascii="Times New Roman" w:eastAsia="Times New Roman" w:hAnsi="Times New Roman" w:cs="Times New Roman"/>
          <w:sz w:val="28"/>
          <w:szCs w:val="28"/>
          <w:lang w:eastAsia="uk-UA"/>
        </w:rPr>
        <w:t>„Многая</w:t>
      </w:r>
      <w:proofErr w:type="spellEnd"/>
      <w:r w:rsidRPr="00BF68B8">
        <w:rPr>
          <w:rFonts w:ascii="Times New Roman" w:eastAsia="Times New Roman" w:hAnsi="Times New Roman" w:cs="Times New Roman"/>
          <w:sz w:val="28"/>
          <w:szCs w:val="28"/>
          <w:lang w:eastAsia="uk-UA"/>
        </w:rPr>
        <w:t xml:space="preserve"> літа”, пісні і вірші „Дай, Боже, в добрий час”, „Мир вам, браття, всім </w:t>
      </w:r>
      <w:proofErr w:type="spellStart"/>
      <w:r w:rsidRPr="00BF68B8">
        <w:rPr>
          <w:rFonts w:ascii="Times New Roman" w:eastAsia="Times New Roman" w:hAnsi="Times New Roman" w:cs="Times New Roman"/>
          <w:sz w:val="28"/>
          <w:szCs w:val="28"/>
          <w:lang w:eastAsia="uk-UA"/>
        </w:rPr>
        <w:t>приносим</w:t>
      </w:r>
      <w:proofErr w:type="spellEnd"/>
      <w:r w:rsidRPr="00BF68B8">
        <w:rPr>
          <w:rFonts w:ascii="Times New Roman" w:eastAsia="Times New Roman" w:hAnsi="Times New Roman" w:cs="Times New Roman"/>
          <w:sz w:val="28"/>
          <w:szCs w:val="28"/>
          <w:lang w:eastAsia="uk-UA"/>
        </w:rPr>
        <w:t xml:space="preserve">”, </w:t>
      </w:r>
      <w:proofErr w:type="spellStart"/>
      <w:r w:rsidRPr="00BF68B8">
        <w:rPr>
          <w:rFonts w:ascii="Times New Roman" w:eastAsia="Times New Roman" w:hAnsi="Times New Roman" w:cs="Times New Roman"/>
          <w:sz w:val="28"/>
          <w:szCs w:val="28"/>
          <w:lang w:eastAsia="uk-UA"/>
        </w:rPr>
        <w:t>„Заповіт</w:t>
      </w:r>
      <w:proofErr w:type="spellEnd"/>
      <w:r w:rsidRPr="00BF68B8">
        <w:rPr>
          <w:rFonts w:ascii="Times New Roman" w:eastAsia="Times New Roman" w:hAnsi="Times New Roman" w:cs="Times New Roman"/>
          <w:sz w:val="28"/>
          <w:szCs w:val="28"/>
          <w:lang w:eastAsia="uk-UA"/>
        </w:rPr>
        <w:t xml:space="preserve">” Т.Шевченка, молитву </w:t>
      </w:r>
      <w:proofErr w:type="spellStart"/>
      <w:r w:rsidRPr="00BF68B8">
        <w:rPr>
          <w:rFonts w:ascii="Times New Roman" w:eastAsia="Times New Roman" w:hAnsi="Times New Roman" w:cs="Times New Roman"/>
          <w:sz w:val="28"/>
          <w:szCs w:val="28"/>
          <w:lang w:eastAsia="uk-UA"/>
        </w:rPr>
        <w:t>„Боже</w:t>
      </w:r>
      <w:proofErr w:type="spellEnd"/>
      <w:r w:rsidRPr="00BF68B8">
        <w:rPr>
          <w:rFonts w:ascii="Times New Roman" w:eastAsia="Times New Roman" w:hAnsi="Times New Roman" w:cs="Times New Roman"/>
          <w:sz w:val="28"/>
          <w:szCs w:val="28"/>
          <w:lang w:eastAsia="uk-UA"/>
        </w:rPr>
        <w:t>, Великий Єдиний” та інші твори. Мелодію, відому нині всьому світові під назвою „Запорозький марш”, українці також вважають своїм гімном.</w:t>
      </w:r>
    </w:p>
    <w:p w:rsidR="00015718" w:rsidRPr="00BF68B8" w:rsidRDefault="00015718"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t>Народження вірша „Ще не вмерла Україна” пов’язане з вечіркою на одній з київських квартир у 1862</w:t>
      </w:r>
      <w:r w:rsidR="00E45FC5">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р., на якій група прогресивно настроєної молоді, взявши за основу польський гімн, створила за його зразком текст. Брали участь у колективному творчому процесі поет Микола Вербицький і Тадей Рильський, батько видатного українського поета. Та найбільше – Павло Чубинський, авторство якого було всіма визнане і під чиїм іменем пісня стала поширюватися по Україні. Твір відразу здобув популярність серед молоді, його співали на мотив сербського гімну. Через рік вірш нелегально переправили з Києва в Галичину і опублікували у львівському журналі „Мета” (№4, 1863р.) разом з віршами Тараса Шевченка. Це стало причиною, що досить довго текст „Ще не вмерла Україна” приписували Шевченку.</w:t>
      </w:r>
    </w:p>
    <w:p w:rsidR="00015718" w:rsidRPr="00BF68B8" w:rsidRDefault="00015718"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t>Поетичний твір швидко розійшовся серед інтелігенції, студентів, гімназистів. Музику до нього написав західноукраїнський композитор і диригент Михайло Вербицького – спершу для сол</w:t>
      </w:r>
      <w:r w:rsidR="0099480C">
        <w:rPr>
          <w:rFonts w:ascii="Times New Roman" w:eastAsia="Times New Roman" w:hAnsi="Times New Roman" w:cs="Times New Roman"/>
          <w:sz w:val="28"/>
          <w:szCs w:val="28"/>
          <w:lang w:eastAsia="uk-UA"/>
        </w:rPr>
        <w:t xml:space="preserve">оспіву, а згодом для хору. Крім </w:t>
      </w:r>
      <w:r w:rsidRPr="00BF68B8">
        <w:rPr>
          <w:rFonts w:ascii="Times New Roman" w:eastAsia="Times New Roman" w:hAnsi="Times New Roman" w:cs="Times New Roman"/>
          <w:sz w:val="28"/>
          <w:szCs w:val="28"/>
          <w:lang w:eastAsia="uk-UA"/>
        </w:rPr>
        <w:t>М.</w:t>
      </w:r>
      <w:r w:rsidR="00A2265B">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Вербицького, музику на слова П.</w:t>
      </w:r>
      <w:r w:rsidR="00A2265B">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Чубинського писали й інші українські композитори, зокрема Кирило Стеценко. Найбільш усталений та канонізований текст пісні подала газета „Літературна Україна” 2 серпня 1990</w:t>
      </w:r>
      <w:r w:rsidR="00A2265B">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р.</w:t>
      </w:r>
    </w:p>
    <w:p w:rsidR="00015718" w:rsidRPr="00BF68B8" w:rsidRDefault="00015718"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lastRenderedPageBreak/>
        <w:t>Як національний гімн „Ще не вмерла Україна” визнавали І.</w:t>
      </w:r>
      <w:r w:rsidR="00A2265B">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Франко, Леся Українка, інші громадсько-політичні діячі, трудові українські громади в різних куточках світу.</w:t>
      </w:r>
    </w:p>
    <w:p w:rsidR="00015718" w:rsidRPr="00BF68B8" w:rsidRDefault="00015718" w:rsidP="000A4CF4">
      <w:pPr>
        <w:spacing w:line="240" w:lineRule="auto"/>
        <w:ind w:firstLine="708"/>
        <w:contextualSpacing/>
        <w:jc w:val="both"/>
        <w:rPr>
          <w:rFonts w:ascii="Times New Roman" w:eastAsia="Times New Roman" w:hAnsi="Times New Roman" w:cs="Times New Roman"/>
          <w:sz w:val="28"/>
          <w:szCs w:val="28"/>
          <w:lang w:eastAsia="uk-UA"/>
        </w:rPr>
      </w:pPr>
      <w:r w:rsidRPr="00BF68B8">
        <w:rPr>
          <w:rFonts w:ascii="Times New Roman" w:eastAsia="Times New Roman" w:hAnsi="Times New Roman" w:cs="Times New Roman"/>
          <w:sz w:val="28"/>
          <w:szCs w:val="28"/>
          <w:lang w:eastAsia="uk-UA"/>
        </w:rPr>
        <w:t>15 січня 1992</w:t>
      </w:r>
      <w:r w:rsidR="00E45FC5">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р. на засіданні Президії Верховної Ради України було розглян</w:t>
      </w:r>
      <w:r w:rsidR="00E45FC5">
        <w:rPr>
          <w:rFonts w:ascii="Times New Roman" w:eastAsia="Times New Roman" w:hAnsi="Times New Roman" w:cs="Times New Roman"/>
          <w:sz w:val="28"/>
          <w:szCs w:val="28"/>
          <w:lang w:eastAsia="uk-UA"/>
        </w:rPr>
        <w:t>ут</w:t>
      </w:r>
      <w:r w:rsidRPr="00BF68B8">
        <w:rPr>
          <w:rFonts w:ascii="Times New Roman" w:eastAsia="Times New Roman" w:hAnsi="Times New Roman" w:cs="Times New Roman"/>
          <w:sz w:val="28"/>
          <w:szCs w:val="28"/>
          <w:lang w:eastAsia="uk-UA"/>
        </w:rPr>
        <w:t>о питання про Державний гімн України</w:t>
      </w:r>
      <w:r w:rsidR="00E45FC5">
        <w:rPr>
          <w:rFonts w:ascii="Times New Roman" w:eastAsia="Times New Roman" w:hAnsi="Times New Roman" w:cs="Times New Roman"/>
          <w:sz w:val="28"/>
          <w:szCs w:val="28"/>
          <w:lang w:eastAsia="uk-UA"/>
        </w:rPr>
        <w:t xml:space="preserve"> і в</w:t>
      </w:r>
      <w:r w:rsidRPr="00BF68B8">
        <w:rPr>
          <w:rFonts w:ascii="Times New Roman" w:eastAsia="Times New Roman" w:hAnsi="Times New Roman" w:cs="Times New Roman"/>
          <w:sz w:val="28"/>
          <w:szCs w:val="28"/>
          <w:lang w:eastAsia="uk-UA"/>
        </w:rPr>
        <w:t xml:space="preserve">ирішено затвердити музичну редакцію Державного гімну України, автором музики якої є </w:t>
      </w:r>
      <w:r w:rsidR="00E858B7">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М.</w:t>
      </w:r>
      <w:r w:rsidR="00A2265B">
        <w:rPr>
          <w:rFonts w:ascii="Times New Roman" w:eastAsia="Times New Roman" w:hAnsi="Times New Roman" w:cs="Times New Roman"/>
          <w:sz w:val="28"/>
          <w:szCs w:val="28"/>
          <w:lang w:eastAsia="uk-UA"/>
        </w:rPr>
        <w:t xml:space="preserve"> </w:t>
      </w:r>
      <w:r w:rsidRPr="00BF68B8">
        <w:rPr>
          <w:rFonts w:ascii="Times New Roman" w:eastAsia="Times New Roman" w:hAnsi="Times New Roman" w:cs="Times New Roman"/>
          <w:sz w:val="28"/>
          <w:szCs w:val="28"/>
          <w:lang w:eastAsia="uk-UA"/>
        </w:rPr>
        <w:t>Вербицький.</w:t>
      </w:r>
    </w:p>
    <w:p w:rsidR="00015718" w:rsidRPr="00BF68B8" w:rsidRDefault="00015718" w:rsidP="000A4CF4">
      <w:pPr>
        <w:spacing w:line="240" w:lineRule="auto"/>
        <w:ind w:firstLine="709"/>
        <w:contextualSpacing/>
        <w:jc w:val="both"/>
        <w:rPr>
          <w:rFonts w:ascii="Times New Roman" w:hAnsi="Times New Roman" w:cs="Times New Roman"/>
          <w:sz w:val="28"/>
          <w:szCs w:val="28"/>
        </w:rPr>
      </w:pPr>
    </w:p>
    <w:p w:rsidR="004701B0" w:rsidRDefault="00E45FC5" w:rsidP="00E45FC5">
      <w:pPr>
        <w:spacing w:line="240" w:lineRule="auto"/>
        <w:ind w:firstLine="709"/>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З історії Державного</w:t>
      </w:r>
      <w:r w:rsidR="004701B0" w:rsidRPr="00E16FB8">
        <w:rPr>
          <w:rFonts w:ascii="Times New Roman" w:hAnsi="Times New Roman" w:cs="Times New Roman"/>
          <w:sz w:val="28"/>
          <w:szCs w:val="28"/>
          <w:u w:val="single"/>
        </w:rPr>
        <w:t xml:space="preserve"> Гімн</w:t>
      </w:r>
      <w:r>
        <w:rPr>
          <w:rFonts w:ascii="Times New Roman" w:hAnsi="Times New Roman" w:cs="Times New Roman"/>
          <w:sz w:val="28"/>
          <w:szCs w:val="28"/>
          <w:u w:val="single"/>
        </w:rPr>
        <w:t>у</w:t>
      </w:r>
      <w:r w:rsidR="004701B0" w:rsidRPr="00E16FB8">
        <w:rPr>
          <w:rFonts w:ascii="Times New Roman" w:hAnsi="Times New Roman" w:cs="Times New Roman"/>
          <w:sz w:val="28"/>
          <w:szCs w:val="28"/>
          <w:u w:val="single"/>
        </w:rPr>
        <w:t xml:space="preserve"> України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Шістдесяті-сімдесяті роки ХІХ ст. Саме на цей період припадає потужний вибух українського національно-визвольного руху. Він мав свої важкі й суперечливі наслідки.</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Після розгрому царською </w:t>
      </w:r>
      <w:proofErr w:type="spellStart"/>
      <w:r w:rsidRPr="00BF68B8">
        <w:rPr>
          <w:rFonts w:ascii="Times New Roman" w:hAnsi="Times New Roman" w:cs="Times New Roman"/>
          <w:sz w:val="28"/>
          <w:szCs w:val="28"/>
        </w:rPr>
        <w:t>ох</w:t>
      </w:r>
      <w:r w:rsidR="00796121">
        <w:rPr>
          <w:rFonts w:ascii="Times New Roman" w:hAnsi="Times New Roman" w:cs="Times New Roman"/>
          <w:sz w:val="28"/>
          <w:szCs w:val="28"/>
        </w:rPr>
        <w:t>о</w:t>
      </w:r>
      <w:r w:rsidRPr="00BF68B8">
        <w:rPr>
          <w:rFonts w:ascii="Times New Roman" w:hAnsi="Times New Roman" w:cs="Times New Roman"/>
          <w:sz w:val="28"/>
          <w:szCs w:val="28"/>
        </w:rPr>
        <w:t>р</w:t>
      </w:r>
      <w:r w:rsidR="00796121">
        <w:rPr>
          <w:rFonts w:ascii="Times New Roman" w:hAnsi="Times New Roman" w:cs="Times New Roman"/>
          <w:sz w:val="28"/>
          <w:szCs w:val="28"/>
        </w:rPr>
        <w:t>о</w:t>
      </w:r>
      <w:r w:rsidRPr="00BF68B8">
        <w:rPr>
          <w:rFonts w:ascii="Times New Roman" w:hAnsi="Times New Roman" w:cs="Times New Roman"/>
          <w:sz w:val="28"/>
          <w:szCs w:val="28"/>
        </w:rPr>
        <w:t>нкою</w:t>
      </w:r>
      <w:proofErr w:type="spellEnd"/>
      <w:r w:rsidRPr="00BF68B8">
        <w:rPr>
          <w:rFonts w:ascii="Times New Roman" w:hAnsi="Times New Roman" w:cs="Times New Roman"/>
          <w:sz w:val="28"/>
          <w:szCs w:val="28"/>
        </w:rPr>
        <w:t xml:space="preserve"> «Кирило-Мефодіївського товариства», після розправи, яка спричинила до заслання частини його членів, у Петербурзі через деякий час, волею долі, опинилися деякі його активні працівники: Т. Шевченко, М. Костомаров, П. Куліш, В. </w:t>
      </w:r>
      <w:proofErr w:type="spellStart"/>
      <w:r w:rsidRPr="00BF68B8">
        <w:rPr>
          <w:rFonts w:ascii="Times New Roman" w:hAnsi="Times New Roman" w:cs="Times New Roman"/>
          <w:sz w:val="28"/>
          <w:szCs w:val="28"/>
        </w:rPr>
        <w:t>Білозерський</w:t>
      </w:r>
      <w:proofErr w:type="spellEnd"/>
      <w:r w:rsidRPr="00BF68B8">
        <w:rPr>
          <w:rFonts w:ascii="Times New Roman" w:hAnsi="Times New Roman" w:cs="Times New Roman"/>
          <w:sz w:val="28"/>
          <w:szCs w:val="28"/>
        </w:rPr>
        <w:t xml:space="preserve"> та інші. Ними був започаткований часопис «Основа», який побачив світ у Петербурзі в 1861 році. На цей же рік припадає й створення цілої низки просвітницьких об'єднань «Громада» в Україні. Вони мали неоднозначний вплив на інтенсифікацію визвольної боротьби українців за своє національне і соціальне визволення. Незважаючи на протидії царських урядовців – арешти, укази, циркуляри, - які були спрямовані на знищення кращих представників духовної еліти України, українство виборювало право на життя, незалежність, розвиток. Уже на початку сімдесятих у Києві зосередилися й зміцніли значні інтелектуальні сили опору, і він, Київ, став основним координуючим центром визвольного руху.</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Саме київська «Громада» об'єднала у своїх лавах талановиту молодь, яка вдало організувала своїх обдарованих прибічників і створила неперевершену квінтесенцію національного руху – українську національну програму відродження, сутністю якої стала національна ідея!</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У цьому контексті необхідно назвати її творців – Антоновича, Драгоманова, Михальчука, Лисенка, Вовка, Русова, Житецького, Старицького, Нечуя-Левицького, Чубинського…</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Павло Чубинський був відомим ученим, етнографом, фольклористом. Водночас він був поетом-ліриком, залюбленим у свою багатостраждальну Вітчизну. Член Російського географічного товариства (1873), лауреат золотої медалі Міжнародного географічного конгресу в Парижі (1875), </w:t>
      </w:r>
      <w:proofErr w:type="spellStart"/>
      <w:r w:rsidRPr="00BF68B8">
        <w:rPr>
          <w:rFonts w:ascii="Times New Roman" w:hAnsi="Times New Roman" w:cs="Times New Roman"/>
          <w:sz w:val="28"/>
          <w:szCs w:val="28"/>
        </w:rPr>
        <w:t>Уваровської</w:t>
      </w:r>
      <w:proofErr w:type="spellEnd"/>
      <w:r w:rsidRPr="00BF68B8">
        <w:rPr>
          <w:rFonts w:ascii="Times New Roman" w:hAnsi="Times New Roman" w:cs="Times New Roman"/>
          <w:sz w:val="28"/>
          <w:szCs w:val="28"/>
        </w:rPr>
        <w:t xml:space="preserve"> премії Петербурзької Академії наук (1879), він багато років очолював етнографічно-статистичні експедиції, присвячені вивченню етнографічних особливостей України, Білорусі, Молдови. Матеріали цих глибинних наукових досліджень були надруковані в 7 томах під його загальною редакцією. Відомо, що за так звану «українофільську» діяльність він був висланий у 1862 році до Архангельського краю.</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lastRenderedPageBreak/>
        <w:t>У цей же період і була написана його славнозвісна поезія «Ще не вмерла Україна…», яка побачила світ у 1863 році і напрочуд швидко розповсюдилася серед української інтелігенції та народу. Певний час її приписували навіть Великому Кобзареві…</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ЇЇ пристрасні рядки надихали народ на боротьбу за щастя, за волю, за свою незалежність.</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Необхідно зазначити, що в тексті, найбільш усталеному й канонізованому, два рядки належать поетові Миколі Вербицькому, брат якого Михайло Вербицький (1815-1870) був автором музики до сьогоднішнього національного гімну «Ще не вмерла Україна…».</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Відомо, що автор музики народився в селі </w:t>
      </w:r>
      <w:proofErr w:type="spellStart"/>
      <w:r w:rsidRPr="00BF68B8">
        <w:rPr>
          <w:rFonts w:ascii="Times New Roman" w:hAnsi="Times New Roman" w:cs="Times New Roman"/>
          <w:sz w:val="28"/>
          <w:szCs w:val="28"/>
        </w:rPr>
        <w:t>Улючи</w:t>
      </w:r>
      <w:proofErr w:type="spellEnd"/>
      <w:r w:rsidRPr="00BF68B8">
        <w:rPr>
          <w:rFonts w:ascii="Times New Roman" w:hAnsi="Times New Roman" w:cs="Times New Roman"/>
          <w:sz w:val="28"/>
          <w:szCs w:val="28"/>
        </w:rPr>
        <w:t>, недалеко від Перемишля (Польща), був священником, хоровим диригентом, відомим на той час композитором. Викладав спів у школах, гімназіях, керував хоровими колективами Ставропігійського інституту у Львові.</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Михайло Вербицький – автор хорових, вокальних, інструментальних творів, музики до оперет «Гриць Мазниця», «Школяр у мандрах», мелодрами «Підгоряни». Йому належить музика до хорів «Заповіт» на слова </w:t>
      </w:r>
      <w:r w:rsidR="00796121">
        <w:rPr>
          <w:rFonts w:ascii="Times New Roman" w:hAnsi="Times New Roman" w:cs="Times New Roman"/>
          <w:sz w:val="28"/>
          <w:szCs w:val="28"/>
        </w:rPr>
        <w:t xml:space="preserve">                           </w:t>
      </w:r>
      <w:r w:rsidRPr="00BF68B8">
        <w:rPr>
          <w:rFonts w:ascii="Times New Roman" w:hAnsi="Times New Roman" w:cs="Times New Roman"/>
          <w:sz w:val="28"/>
          <w:szCs w:val="28"/>
        </w:rPr>
        <w:t xml:space="preserve">Т.Г. Шевченка, «Уклін», «Думка». Він є автором 12 симфоній-увертюр, двох полонезів, вальсів, 36 релігійних композицій. </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Врешті відомо, що гімн «Ще не вмерла Україна» не був єдиним національним гімном українства протягом усього часу після його створення.</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Національними гімнами в певні періоди боротьби за відродження України вважалися «Заповіт» Т.Г. Шевченка, «Вічний революціонер» (слова Івана Франка, музика Миколи Лисенка), «Не пора» (слова Івана Франка, музика Дмитра Січинського); українська діаспора, зокрема емігранти Америки й Канади, своїми гімнами вважали «За тебе, Україно» (слова В. </w:t>
      </w:r>
      <w:proofErr w:type="spellStart"/>
      <w:r w:rsidRPr="00BF68B8">
        <w:rPr>
          <w:rFonts w:ascii="Times New Roman" w:hAnsi="Times New Roman" w:cs="Times New Roman"/>
          <w:sz w:val="28"/>
          <w:szCs w:val="28"/>
        </w:rPr>
        <w:t>Щурата</w:t>
      </w:r>
      <w:proofErr w:type="spellEnd"/>
      <w:r w:rsidRPr="00BF68B8">
        <w:rPr>
          <w:rFonts w:ascii="Times New Roman" w:hAnsi="Times New Roman" w:cs="Times New Roman"/>
          <w:sz w:val="28"/>
          <w:szCs w:val="28"/>
        </w:rPr>
        <w:t>, музика</w:t>
      </w:r>
      <w:r w:rsidR="00EC67F3">
        <w:rPr>
          <w:rFonts w:ascii="Times New Roman" w:hAnsi="Times New Roman" w:cs="Times New Roman"/>
          <w:sz w:val="28"/>
          <w:szCs w:val="28"/>
        </w:rPr>
        <w:t xml:space="preserve">             </w:t>
      </w:r>
      <w:r w:rsidRPr="00BF68B8">
        <w:rPr>
          <w:rFonts w:ascii="Times New Roman" w:hAnsi="Times New Roman" w:cs="Times New Roman"/>
          <w:sz w:val="28"/>
          <w:szCs w:val="28"/>
        </w:rPr>
        <w:t xml:space="preserve"> С. Людкевича) та «Для тебе, Україно, живем» (слова О. Грицая, музика </w:t>
      </w:r>
      <w:r w:rsidR="00EC67F3">
        <w:rPr>
          <w:rFonts w:ascii="Times New Roman" w:hAnsi="Times New Roman" w:cs="Times New Roman"/>
          <w:sz w:val="28"/>
          <w:szCs w:val="28"/>
        </w:rPr>
        <w:t xml:space="preserve">                        </w:t>
      </w:r>
      <w:r w:rsidRPr="00BF68B8">
        <w:rPr>
          <w:rFonts w:ascii="Times New Roman" w:hAnsi="Times New Roman" w:cs="Times New Roman"/>
          <w:sz w:val="28"/>
          <w:szCs w:val="28"/>
        </w:rPr>
        <w:t>С. Людкевича).</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У Галичині свого часу дуже популярними були гімни «Не плакати нам» (слова Г. Гордого, музика Й. </w:t>
      </w:r>
      <w:proofErr w:type="spellStart"/>
      <w:r w:rsidRPr="00BF68B8">
        <w:rPr>
          <w:rFonts w:ascii="Times New Roman" w:hAnsi="Times New Roman" w:cs="Times New Roman"/>
          <w:sz w:val="28"/>
          <w:szCs w:val="28"/>
        </w:rPr>
        <w:t>Кишакевича</w:t>
      </w:r>
      <w:proofErr w:type="spellEnd"/>
      <w:r w:rsidRPr="00BF68B8">
        <w:rPr>
          <w:rFonts w:ascii="Times New Roman" w:hAnsi="Times New Roman" w:cs="Times New Roman"/>
          <w:sz w:val="28"/>
          <w:szCs w:val="28"/>
        </w:rPr>
        <w:t xml:space="preserve">), «Мир вам, браття» (слова </w:t>
      </w:r>
      <w:r w:rsidR="00EC67F3">
        <w:rPr>
          <w:rFonts w:ascii="Times New Roman" w:hAnsi="Times New Roman" w:cs="Times New Roman"/>
          <w:sz w:val="28"/>
          <w:szCs w:val="28"/>
        </w:rPr>
        <w:t xml:space="preserve">                                            </w:t>
      </w:r>
      <w:r w:rsidRPr="00BF68B8">
        <w:rPr>
          <w:rFonts w:ascii="Times New Roman" w:hAnsi="Times New Roman" w:cs="Times New Roman"/>
          <w:sz w:val="28"/>
          <w:szCs w:val="28"/>
        </w:rPr>
        <w:t xml:space="preserve">І. </w:t>
      </w:r>
      <w:proofErr w:type="spellStart"/>
      <w:r w:rsidRPr="00BF68B8">
        <w:rPr>
          <w:rFonts w:ascii="Times New Roman" w:hAnsi="Times New Roman" w:cs="Times New Roman"/>
          <w:sz w:val="28"/>
          <w:szCs w:val="28"/>
        </w:rPr>
        <w:t>Гушалевича</w:t>
      </w:r>
      <w:proofErr w:type="spellEnd"/>
      <w:r w:rsidRPr="00BF68B8">
        <w:rPr>
          <w:rFonts w:ascii="Times New Roman" w:hAnsi="Times New Roman" w:cs="Times New Roman"/>
          <w:sz w:val="28"/>
          <w:szCs w:val="28"/>
        </w:rPr>
        <w:t>, музика Д. Січинського).</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 xml:space="preserve">Великої популярності в минулому столітті набув церковний гімн «Боже великий, єдиний, нам Україну </w:t>
      </w:r>
      <w:proofErr w:type="spellStart"/>
      <w:r w:rsidRPr="00BF68B8">
        <w:rPr>
          <w:rFonts w:ascii="Times New Roman" w:hAnsi="Times New Roman" w:cs="Times New Roman"/>
          <w:sz w:val="28"/>
          <w:szCs w:val="28"/>
        </w:rPr>
        <w:t>храни</w:t>
      </w:r>
      <w:proofErr w:type="spellEnd"/>
      <w:r w:rsidRPr="00BF68B8">
        <w:rPr>
          <w:rFonts w:ascii="Times New Roman" w:hAnsi="Times New Roman" w:cs="Times New Roman"/>
          <w:sz w:val="28"/>
          <w:szCs w:val="28"/>
        </w:rPr>
        <w:t xml:space="preserve">» (слова О. </w:t>
      </w:r>
      <w:proofErr w:type="spellStart"/>
      <w:r w:rsidRPr="00BF68B8">
        <w:rPr>
          <w:rFonts w:ascii="Times New Roman" w:hAnsi="Times New Roman" w:cs="Times New Roman"/>
          <w:sz w:val="28"/>
          <w:szCs w:val="28"/>
        </w:rPr>
        <w:t>Кониського</w:t>
      </w:r>
      <w:proofErr w:type="spellEnd"/>
      <w:r w:rsidRPr="00BF68B8">
        <w:rPr>
          <w:rFonts w:ascii="Times New Roman" w:hAnsi="Times New Roman" w:cs="Times New Roman"/>
          <w:sz w:val="28"/>
          <w:szCs w:val="28"/>
        </w:rPr>
        <w:t xml:space="preserve">, музика </w:t>
      </w:r>
      <w:r w:rsidR="00796121">
        <w:rPr>
          <w:rFonts w:ascii="Times New Roman" w:hAnsi="Times New Roman" w:cs="Times New Roman"/>
          <w:sz w:val="28"/>
          <w:szCs w:val="28"/>
        </w:rPr>
        <w:t xml:space="preserve">                        </w:t>
      </w:r>
      <w:bookmarkStart w:id="6" w:name="_GoBack"/>
      <w:bookmarkEnd w:id="6"/>
      <w:r w:rsidRPr="00BF68B8">
        <w:rPr>
          <w:rFonts w:ascii="Times New Roman" w:hAnsi="Times New Roman" w:cs="Times New Roman"/>
          <w:sz w:val="28"/>
          <w:szCs w:val="28"/>
        </w:rPr>
        <w:t>М. Лисенка).</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Офіційними гімнами Закарпатської республіки в 1938 році були гімни «Я русин бив» та «</w:t>
      </w:r>
      <w:proofErr w:type="spellStart"/>
      <w:r w:rsidRPr="00BF68B8">
        <w:rPr>
          <w:rFonts w:ascii="Times New Roman" w:hAnsi="Times New Roman" w:cs="Times New Roman"/>
          <w:sz w:val="28"/>
          <w:szCs w:val="28"/>
        </w:rPr>
        <w:t>Підкарпатськії</w:t>
      </w:r>
      <w:proofErr w:type="spellEnd"/>
      <w:r w:rsidRPr="00BF68B8">
        <w:rPr>
          <w:rFonts w:ascii="Times New Roman" w:hAnsi="Times New Roman" w:cs="Times New Roman"/>
          <w:sz w:val="28"/>
          <w:szCs w:val="28"/>
        </w:rPr>
        <w:t xml:space="preserve"> русини» (слова О. Духновича).</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Друге своє народження гімн «Ще не вмерла Україна» урочисто відзначив під час «Акта проголошення незалежності України», прийнятого Верховною Радою України 24 серпня 1991 року.</w:t>
      </w:r>
    </w:p>
    <w:p w:rsidR="004701B0" w:rsidRPr="00BF68B8" w:rsidRDefault="004701B0" w:rsidP="000A4CF4">
      <w:pPr>
        <w:spacing w:line="240" w:lineRule="auto"/>
        <w:ind w:firstLine="709"/>
        <w:contextualSpacing/>
        <w:jc w:val="both"/>
        <w:rPr>
          <w:rFonts w:ascii="Times New Roman" w:hAnsi="Times New Roman" w:cs="Times New Roman"/>
          <w:sz w:val="28"/>
          <w:szCs w:val="28"/>
        </w:rPr>
      </w:pPr>
      <w:r w:rsidRPr="00BF68B8">
        <w:rPr>
          <w:rFonts w:ascii="Times New Roman" w:hAnsi="Times New Roman" w:cs="Times New Roman"/>
          <w:sz w:val="28"/>
          <w:szCs w:val="28"/>
        </w:rPr>
        <w:t>Сьогодні він гордо звучить на територіях незалежної України та за її межами як наш Державний гімн і владно перегукується з гімном борців за волю, «Маршем українських націоналістів».</w:t>
      </w:r>
    </w:p>
    <w:p w:rsidR="004701B0" w:rsidRDefault="004701B0" w:rsidP="000A4CF4">
      <w:pPr>
        <w:spacing w:line="240" w:lineRule="auto"/>
        <w:ind w:firstLine="709"/>
        <w:contextualSpacing/>
        <w:jc w:val="both"/>
        <w:rPr>
          <w:rFonts w:ascii="Times New Roman" w:hAnsi="Times New Roman" w:cs="Times New Roman"/>
          <w:sz w:val="28"/>
          <w:szCs w:val="28"/>
        </w:rPr>
      </w:pPr>
    </w:p>
    <w:p w:rsidR="00B8762B" w:rsidRDefault="00B8762B" w:rsidP="000A4CF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Бесіда, перегляд книжок, листівок.</w:t>
      </w:r>
    </w:p>
    <w:p w:rsidR="00B8762B" w:rsidRDefault="00B8762B" w:rsidP="000A4CF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3.Закріплення матеріалу. Перегляд презентації</w:t>
      </w:r>
    </w:p>
    <w:p w:rsidR="00B8762B" w:rsidRDefault="00B8762B" w:rsidP="000A4CF4">
      <w:pPr>
        <w:spacing w:line="240" w:lineRule="auto"/>
        <w:ind w:firstLine="709"/>
        <w:contextualSpacing/>
        <w:jc w:val="both"/>
        <w:rPr>
          <w:rFonts w:ascii="Times New Roman" w:hAnsi="Times New Roman" w:cs="Times New Roman"/>
          <w:sz w:val="28"/>
          <w:szCs w:val="28"/>
        </w:rPr>
      </w:pPr>
    </w:p>
    <w:p w:rsidR="00B8762B" w:rsidRDefault="00B8762B" w:rsidP="000A4CF4">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ІІІ. Заключна частина</w:t>
      </w:r>
    </w:p>
    <w:p w:rsidR="00B8762B" w:rsidRDefault="00B8762B" w:rsidP="000A4CF4">
      <w:pPr>
        <w:pStyle w:val="a3"/>
        <w:numPr>
          <w:ilvl w:val="0"/>
          <w:numId w:val="3"/>
        </w:numPr>
        <w:spacing w:line="240" w:lineRule="auto"/>
        <w:jc w:val="both"/>
        <w:rPr>
          <w:rFonts w:ascii="Times New Roman" w:hAnsi="Times New Roman" w:cs="Times New Roman"/>
          <w:sz w:val="28"/>
          <w:szCs w:val="28"/>
        </w:rPr>
      </w:pPr>
      <w:r w:rsidRPr="00B8762B">
        <w:rPr>
          <w:rFonts w:ascii="Times New Roman" w:hAnsi="Times New Roman" w:cs="Times New Roman"/>
          <w:sz w:val="28"/>
          <w:szCs w:val="28"/>
        </w:rPr>
        <w:t>Що нового ви сьогодні дізналися?</w:t>
      </w:r>
    </w:p>
    <w:p w:rsidR="00B8762B" w:rsidRDefault="00B8762B" w:rsidP="000A4CF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Коли використовується державна символіка?</w:t>
      </w:r>
    </w:p>
    <w:p w:rsidR="00B8762B" w:rsidRPr="00B8762B" w:rsidRDefault="00B8762B" w:rsidP="000A4CF4">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Де в Чернігові ви бачили державну символіку?</w:t>
      </w:r>
    </w:p>
    <w:sectPr w:rsidR="00B8762B" w:rsidRPr="00B8762B" w:rsidSect="00BE15D3">
      <w:headerReference w:type="default" r:id="rId9"/>
      <w:footerReference w:type="default" r:id="rId10"/>
      <w:pgSz w:w="11906" w:h="16838"/>
      <w:pgMar w:top="1134" w:right="567"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6E" w:rsidRDefault="001B616E" w:rsidP="00E81F8D">
      <w:pPr>
        <w:spacing w:after="0" w:line="240" w:lineRule="auto"/>
      </w:pPr>
      <w:r>
        <w:separator/>
      </w:r>
    </w:p>
  </w:endnote>
  <w:endnote w:type="continuationSeparator" w:id="0">
    <w:p w:rsidR="001B616E" w:rsidRDefault="001B616E" w:rsidP="00E8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200143"/>
      <w:docPartObj>
        <w:docPartGallery w:val="Page Numbers (Bottom of Page)"/>
        <w:docPartUnique/>
      </w:docPartObj>
    </w:sdtPr>
    <w:sdtEndPr/>
    <w:sdtContent>
      <w:p w:rsidR="00E81F8D" w:rsidRDefault="00E81F8D">
        <w:pPr>
          <w:pStyle w:val="a9"/>
          <w:jc w:val="right"/>
        </w:pPr>
        <w:r>
          <w:fldChar w:fldCharType="begin"/>
        </w:r>
        <w:r>
          <w:instrText>PAGE   \* MERGEFORMAT</w:instrText>
        </w:r>
        <w:r>
          <w:fldChar w:fldCharType="separate"/>
        </w:r>
        <w:r w:rsidR="00796121">
          <w:rPr>
            <w:noProof/>
          </w:rPr>
          <w:t>15</w:t>
        </w:r>
        <w:r>
          <w:fldChar w:fldCharType="end"/>
        </w:r>
      </w:p>
    </w:sdtContent>
  </w:sdt>
  <w:p w:rsidR="00E81F8D" w:rsidRDefault="00E81F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6E" w:rsidRDefault="001B616E" w:rsidP="00E81F8D">
      <w:pPr>
        <w:spacing w:after="0" w:line="240" w:lineRule="auto"/>
      </w:pPr>
      <w:r>
        <w:separator/>
      </w:r>
    </w:p>
  </w:footnote>
  <w:footnote w:type="continuationSeparator" w:id="0">
    <w:p w:rsidR="001B616E" w:rsidRDefault="001B616E" w:rsidP="00E8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77176"/>
      <w:docPartObj>
        <w:docPartGallery w:val="Page Numbers (Top of Page)"/>
        <w:docPartUnique/>
      </w:docPartObj>
    </w:sdtPr>
    <w:sdtEndPr/>
    <w:sdtContent>
      <w:p w:rsidR="00BE15D3" w:rsidRDefault="00BE15D3">
        <w:pPr>
          <w:pStyle w:val="a7"/>
          <w:jc w:val="right"/>
        </w:pPr>
        <w:r>
          <w:fldChar w:fldCharType="begin"/>
        </w:r>
        <w:r>
          <w:instrText>PAGE   \* MERGEFORMAT</w:instrText>
        </w:r>
        <w:r>
          <w:fldChar w:fldCharType="separate"/>
        </w:r>
        <w:r w:rsidR="00796121">
          <w:rPr>
            <w:noProof/>
          </w:rPr>
          <w:t>15</w:t>
        </w:r>
        <w:r>
          <w:fldChar w:fldCharType="end"/>
        </w:r>
      </w:p>
    </w:sdtContent>
  </w:sdt>
  <w:p w:rsidR="00BE15D3" w:rsidRDefault="00BE15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67D"/>
    <w:multiLevelType w:val="hybridMultilevel"/>
    <w:tmpl w:val="45A07244"/>
    <w:lvl w:ilvl="0" w:tplc="0464CD26">
      <w:start w:val="1"/>
      <w:numFmt w:val="bullet"/>
      <w:lvlText w:val=""/>
      <w:lvlJc w:val="left"/>
      <w:pPr>
        <w:tabs>
          <w:tab w:val="num" w:pos="720"/>
        </w:tabs>
        <w:ind w:left="720" w:hanging="360"/>
      </w:pPr>
      <w:rPr>
        <w:rFonts w:ascii="Wingdings" w:hAnsi="Wingdings" w:hint="default"/>
      </w:rPr>
    </w:lvl>
    <w:lvl w:ilvl="1" w:tplc="C06456B2" w:tentative="1">
      <w:start w:val="1"/>
      <w:numFmt w:val="bullet"/>
      <w:lvlText w:val=""/>
      <w:lvlJc w:val="left"/>
      <w:pPr>
        <w:tabs>
          <w:tab w:val="num" w:pos="1440"/>
        </w:tabs>
        <w:ind w:left="1440" w:hanging="360"/>
      </w:pPr>
      <w:rPr>
        <w:rFonts w:ascii="Wingdings" w:hAnsi="Wingdings" w:hint="default"/>
      </w:rPr>
    </w:lvl>
    <w:lvl w:ilvl="2" w:tplc="86FAB258" w:tentative="1">
      <w:start w:val="1"/>
      <w:numFmt w:val="bullet"/>
      <w:lvlText w:val=""/>
      <w:lvlJc w:val="left"/>
      <w:pPr>
        <w:tabs>
          <w:tab w:val="num" w:pos="2160"/>
        </w:tabs>
        <w:ind w:left="2160" w:hanging="360"/>
      </w:pPr>
      <w:rPr>
        <w:rFonts w:ascii="Wingdings" w:hAnsi="Wingdings" w:hint="default"/>
      </w:rPr>
    </w:lvl>
    <w:lvl w:ilvl="3" w:tplc="75ACEC06" w:tentative="1">
      <w:start w:val="1"/>
      <w:numFmt w:val="bullet"/>
      <w:lvlText w:val=""/>
      <w:lvlJc w:val="left"/>
      <w:pPr>
        <w:tabs>
          <w:tab w:val="num" w:pos="2880"/>
        </w:tabs>
        <w:ind w:left="2880" w:hanging="360"/>
      </w:pPr>
      <w:rPr>
        <w:rFonts w:ascii="Wingdings" w:hAnsi="Wingdings" w:hint="default"/>
      </w:rPr>
    </w:lvl>
    <w:lvl w:ilvl="4" w:tplc="332453FA" w:tentative="1">
      <w:start w:val="1"/>
      <w:numFmt w:val="bullet"/>
      <w:lvlText w:val=""/>
      <w:lvlJc w:val="left"/>
      <w:pPr>
        <w:tabs>
          <w:tab w:val="num" w:pos="3600"/>
        </w:tabs>
        <w:ind w:left="3600" w:hanging="360"/>
      </w:pPr>
      <w:rPr>
        <w:rFonts w:ascii="Wingdings" w:hAnsi="Wingdings" w:hint="default"/>
      </w:rPr>
    </w:lvl>
    <w:lvl w:ilvl="5" w:tplc="FD80CEBC" w:tentative="1">
      <w:start w:val="1"/>
      <w:numFmt w:val="bullet"/>
      <w:lvlText w:val=""/>
      <w:lvlJc w:val="left"/>
      <w:pPr>
        <w:tabs>
          <w:tab w:val="num" w:pos="4320"/>
        </w:tabs>
        <w:ind w:left="4320" w:hanging="360"/>
      </w:pPr>
      <w:rPr>
        <w:rFonts w:ascii="Wingdings" w:hAnsi="Wingdings" w:hint="default"/>
      </w:rPr>
    </w:lvl>
    <w:lvl w:ilvl="6" w:tplc="8BB2AF74" w:tentative="1">
      <w:start w:val="1"/>
      <w:numFmt w:val="bullet"/>
      <w:lvlText w:val=""/>
      <w:lvlJc w:val="left"/>
      <w:pPr>
        <w:tabs>
          <w:tab w:val="num" w:pos="5040"/>
        </w:tabs>
        <w:ind w:left="5040" w:hanging="360"/>
      </w:pPr>
      <w:rPr>
        <w:rFonts w:ascii="Wingdings" w:hAnsi="Wingdings" w:hint="default"/>
      </w:rPr>
    </w:lvl>
    <w:lvl w:ilvl="7" w:tplc="7C08B7FA" w:tentative="1">
      <w:start w:val="1"/>
      <w:numFmt w:val="bullet"/>
      <w:lvlText w:val=""/>
      <w:lvlJc w:val="left"/>
      <w:pPr>
        <w:tabs>
          <w:tab w:val="num" w:pos="5760"/>
        </w:tabs>
        <w:ind w:left="5760" w:hanging="360"/>
      </w:pPr>
      <w:rPr>
        <w:rFonts w:ascii="Wingdings" w:hAnsi="Wingdings" w:hint="default"/>
      </w:rPr>
    </w:lvl>
    <w:lvl w:ilvl="8" w:tplc="7B722A9E" w:tentative="1">
      <w:start w:val="1"/>
      <w:numFmt w:val="bullet"/>
      <w:lvlText w:val=""/>
      <w:lvlJc w:val="left"/>
      <w:pPr>
        <w:tabs>
          <w:tab w:val="num" w:pos="6480"/>
        </w:tabs>
        <w:ind w:left="6480" w:hanging="360"/>
      </w:pPr>
      <w:rPr>
        <w:rFonts w:ascii="Wingdings" w:hAnsi="Wingdings" w:hint="default"/>
      </w:rPr>
    </w:lvl>
  </w:abstractNum>
  <w:abstractNum w:abstractNumId="1">
    <w:nsid w:val="30BD1168"/>
    <w:multiLevelType w:val="hybridMultilevel"/>
    <w:tmpl w:val="977884FE"/>
    <w:lvl w:ilvl="0" w:tplc="92AAE916">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697627CD"/>
    <w:multiLevelType w:val="hybridMultilevel"/>
    <w:tmpl w:val="33604BDA"/>
    <w:lvl w:ilvl="0" w:tplc="37A64CB0">
      <w:start w:val="1"/>
      <w:numFmt w:val="bullet"/>
      <w:lvlText w:val=""/>
      <w:lvlJc w:val="left"/>
      <w:pPr>
        <w:tabs>
          <w:tab w:val="num" w:pos="720"/>
        </w:tabs>
        <w:ind w:left="720" w:hanging="360"/>
      </w:pPr>
      <w:rPr>
        <w:rFonts w:ascii="Wingdings" w:hAnsi="Wingdings" w:hint="default"/>
      </w:rPr>
    </w:lvl>
    <w:lvl w:ilvl="1" w:tplc="942CEC70" w:tentative="1">
      <w:start w:val="1"/>
      <w:numFmt w:val="bullet"/>
      <w:lvlText w:val=""/>
      <w:lvlJc w:val="left"/>
      <w:pPr>
        <w:tabs>
          <w:tab w:val="num" w:pos="1440"/>
        </w:tabs>
        <w:ind w:left="1440" w:hanging="360"/>
      </w:pPr>
      <w:rPr>
        <w:rFonts w:ascii="Wingdings" w:hAnsi="Wingdings" w:hint="default"/>
      </w:rPr>
    </w:lvl>
    <w:lvl w:ilvl="2" w:tplc="0F6AD45A" w:tentative="1">
      <w:start w:val="1"/>
      <w:numFmt w:val="bullet"/>
      <w:lvlText w:val=""/>
      <w:lvlJc w:val="left"/>
      <w:pPr>
        <w:tabs>
          <w:tab w:val="num" w:pos="2160"/>
        </w:tabs>
        <w:ind w:left="2160" w:hanging="360"/>
      </w:pPr>
      <w:rPr>
        <w:rFonts w:ascii="Wingdings" w:hAnsi="Wingdings" w:hint="default"/>
      </w:rPr>
    </w:lvl>
    <w:lvl w:ilvl="3" w:tplc="29864600" w:tentative="1">
      <w:start w:val="1"/>
      <w:numFmt w:val="bullet"/>
      <w:lvlText w:val=""/>
      <w:lvlJc w:val="left"/>
      <w:pPr>
        <w:tabs>
          <w:tab w:val="num" w:pos="2880"/>
        </w:tabs>
        <w:ind w:left="2880" w:hanging="360"/>
      </w:pPr>
      <w:rPr>
        <w:rFonts w:ascii="Wingdings" w:hAnsi="Wingdings" w:hint="default"/>
      </w:rPr>
    </w:lvl>
    <w:lvl w:ilvl="4" w:tplc="CA34EB28" w:tentative="1">
      <w:start w:val="1"/>
      <w:numFmt w:val="bullet"/>
      <w:lvlText w:val=""/>
      <w:lvlJc w:val="left"/>
      <w:pPr>
        <w:tabs>
          <w:tab w:val="num" w:pos="3600"/>
        </w:tabs>
        <w:ind w:left="3600" w:hanging="360"/>
      </w:pPr>
      <w:rPr>
        <w:rFonts w:ascii="Wingdings" w:hAnsi="Wingdings" w:hint="default"/>
      </w:rPr>
    </w:lvl>
    <w:lvl w:ilvl="5" w:tplc="F32EDBDE" w:tentative="1">
      <w:start w:val="1"/>
      <w:numFmt w:val="bullet"/>
      <w:lvlText w:val=""/>
      <w:lvlJc w:val="left"/>
      <w:pPr>
        <w:tabs>
          <w:tab w:val="num" w:pos="4320"/>
        </w:tabs>
        <w:ind w:left="4320" w:hanging="360"/>
      </w:pPr>
      <w:rPr>
        <w:rFonts w:ascii="Wingdings" w:hAnsi="Wingdings" w:hint="default"/>
      </w:rPr>
    </w:lvl>
    <w:lvl w:ilvl="6" w:tplc="5BD68066" w:tentative="1">
      <w:start w:val="1"/>
      <w:numFmt w:val="bullet"/>
      <w:lvlText w:val=""/>
      <w:lvlJc w:val="left"/>
      <w:pPr>
        <w:tabs>
          <w:tab w:val="num" w:pos="5040"/>
        </w:tabs>
        <w:ind w:left="5040" w:hanging="360"/>
      </w:pPr>
      <w:rPr>
        <w:rFonts w:ascii="Wingdings" w:hAnsi="Wingdings" w:hint="default"/>
      </w:rPr>
    </w:lvl>
    <w:lvl w:ilvl="7" w:tplc="570855DC" w:tentative="1">
      <w:start w:val="1"/>
      <w:numFmt w:val="bullet"/>
      <w:lvlText w:val=""/>
      <w:lvlJc w:val="left"/>
      <w:pPr>
        <w:tabs>
          <w:tab w:val="num" w:pos="5760"/>
        </w:tabs>
        <w:ind w:left="5760" w:hanging="360"/>
      </w:pPr>
      <w:rPr>
        <w:rFonts w:ascii="Wingdings" w:hAnsi="Wingdings" w:hint="default"/>
      </w:rPr>
    </w:lvl>
    <w:lvl w:ilvl="8" w:tplc="2DCE8DF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C"/>
    <w:rsid w:val="00015718"/>
    <w:rsid w:val="00084D8C"/>
    <w:rsid w:val="000A4CF4"/>
    <w:rsid w:val="000C67E4"/>
    <w:rsid w:val="000D17A9"/>
    <w:rsid w:val="0011454B"/>
    <w:rsid w:val="00162485"/>
    <w:rsid w:val="00190501"/>
    <w:rsid w:val="001B616E"/>
    <w:rsid w:val="002015AA"/>
    <w:rsid w:val="00247A43"/>
    <w:rsid w:val="0027620E"/>
    <w:rsid w:val="002842D8"/>
    <w:rsid w:val="00321F99"/>
    <w:rsid w:val="003A1F53"/>
    <w:rsid w:val="003C1676"/>
    <w:rsid w:val="003F7CAA"/>
    <w:rsid w:val="00440877"/>
    <w:rsid w:val="004553DA"/>
    <w:rsid w:val="004701B0"/>
    <w:rsid w:val="004A78A7"/>
    <w:rsid w:val="004E2192"/>
    <w:rsid w:val="005744A4"/>
    <w:rsid w:val="00717D56"/>
    <w:rsid w:val="00722268"/>
    <w:rsid w:val="00733198"/>
    <w:rsid w:val="00786FF3"/>
    <w:rsid w:val="00796121"/>
    <w:rsid w:val="00840C30"/>
    <w:rsid w:val="008C37B1"/>
    <w:rsid w:val="008D486F"/>
    <w:rsid w:val="0091181D"/>
    <w:rsid w:val="0092215B"/>
    <w:rsid w:val="009603EE"/>
    <w:rsid w:val="0099480C"/>
    <w:rsid w:val="009C17C3"/>
    <w:rsid w:val="00A05785"/>
    <w:rsid w:val="00A2265B"/>
    <w:rsid w:val="00AA6A8D"/>
    <w:rsid w:val="00B8762B"/>
    <w:rsid w:val="00BB6924"/>
    <w:rsid w:val="00BE15D3"/>
    <w:rsid w:val="00BF68B8"/>
    <w:rsid w:val="00C63A0C"/>
    <w:rsid w:val="00C81607"/>
    <w:rsid w:val="00C91781"/>
    <w:rsid w:val="00CB79C9"/>
    <w:rsid w:val="00D1372B"/>
    <w:rsid w:val="00E05806"/>
    <w:rsid w:val="00E16FB8"/>
    <w:rsid w:val="00E439D1"/>
    <w:rsid w:val="00E45FC5"/>
    <w:rsid w:val="00E81F8D"/>
    <w:rsid w:val="00E858B7"/>
    <w:rsid w:val="00EC67F3"/>
    <w:rsid w:val="00EF1650"/>
    <w:rsid w:val="00F3294A"/>
    <w:rsid w:val="00F85479"/>
    <w:rsid w:val="00FC0530"/>
    <w:rsid w:val="00FE2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6F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786FF3"/>
    <w:pPr>
      <w:ind w:left="720"/>
      <w:contextualSpacing/>
    </w:pPr>
  </w:style>
  <w:style w:type="character" w:customStyle="1" w:styleId="rvts9">
    <w:name w:val="rvts9"/>
    <w:basedOn w:val="a0"/>
    <w:rsid w:val="002015AA"/>
  </w:style>
  <w:style w:type="paragraph" w:styleId="a4">
    <w:name w:val="Normal (Web)"/>
    <w:basedOn w:val="a"/>
    <w:uiPriority w:val="99"/>
    <w:unhideWhenUsed/>
    <w:rsid w:val="007331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link w:val="a6"/>
    <w:uiPriority w:val="1"/>
    <w:qFormat/>
    <w:rsid w:val="002842D8"/>
    <w:pPr>
      <w:spacing w:after="0" w:line="240" w:lineRule="auto"/>
    </w:pPr>
    <w:rPr>
      <w:rFonts w:eastAsiaTheme="minorEastAsia"/>
      <w:lang w:eastAsia="uk-UA"/>
    </w:rPr>
  </w:style>
  <w:style w:type="character" w:customStyle="1" w:styleId="a6">
    <w:name w:val="Без интервала Знак"/>
    <w:basedOn w:val="a0"/>
    <w:link w:val="a5"/>
    <w:uiPriority w:val="1"/>
    <w:rsid w:val="002842D8"/>
    <w:rPr>
      <w:rFonts w:eastAsiaTheme="minorEastAsia"/>
      <w:lang w:eastAsia="uk-UA"/>
    </w:rPr>
  </w:style>
  <w:style w:type="paragraph" w:styleId="a7">
    <w:name w:val="header"/>
    <w:basedOn w:val="a"/>
    <w:link w:val="a8"/>
    <w:uiPriority w:val="99"/>
    <w:unhideWhenUsed/>
    <w:rsid w:val="00E81F8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81F8D"/>
  </w:style>
  <w:style w:type="paragraph" w:styleId="a9">
    <w:name w:val="footer"/>
    <w:basedOn w:val="a"/>
    <w:link w:val="aa"/>
    <w:uiPriority w:val="99"/>
    <w:unhideWhenUsed/>
    <w:rsid w:val="00E81F8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81F8D"/>
  </w:style>
  <w:style w:type="paragraph" w:styleId="ab">
    <w:name w:val="Balloon Text"/>
    <w:basedOn w:val="a"/>
    <w:link w:val="ac"/>
    <w:uiPriority w:val="99"/>
    <w:semiHidden/>
    <w:unhideWhenUsed/>
    <w:rsid w:val="009948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4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86F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786FF3"/>
    <w:pPr>
      <w:ind w:left="720"/>
      <w:contextualSpacing/>
    </w:pPr>
  </w:style>
  <w:style w:type="character" w:customStyle="1" w:styleId="rvts9">
    <w:name w:val="rvts9"/>
    <w:basedOn w:val="a0"/>
    <w:rsid w:val="002015AA"/>
  </w:style>
  <w:style w:type="paragraph" w:styleId="a4">
    <w:name w:val="Normal (Web)"/>
    <w:basedOn w:val="a"/>
    <w:uiPriority w:val="99"/>
    <w:unhideWhenUsed/>
    <w:rsid w:val="0073319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link w:val="a6"/>
    <w:uiPriority w:val="1"/>
    <w:qFormat/>
    <w:rsid w:val="002842D8"/>
    <w:pPr>
      <w:spacing w:after="0" w:line="240" w:lineRule="auto"/>
    </w:pPr>
    <w:rPr>
      <w:rFonts w:eastAsiaTheme="minorEastAsia"/>
      <w:lang w:eastAsia="uk-UA"/>
    </w:rPr>
  </w:style>
  <w:style w:type="character" w:customStyle="1" w:styleId="a6">
    <w:name w:val="Без интервала Знак"/>
    <w:basedOn w:val="a0"/>
    <w:link w:val="a5"/>
    <w:uiPriority w:val="1"/>
    <w:rsid w:val="002842D8"/>
    <w:rPr>
      <w:rFonts w:eastAsiaTheme="minorEastAsia"/>
      <w:lang w:eastAsia="uk-UA"/>
    </w:rPr>
  </w:style>
  <w:style w:type="paragraph" w:styleId="a7">
    <w:name w:val="header"/>
    <w:basedOn w:val="a"/>
    <w:link w:val="a8"/>
    <w:uiPriority w:val="99"/>
    <w:unhideWhenUsed/>
    <w:rsid w:val="00E81F8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81F8D"/>
  </w:style>
  <w:style w:type="paragraph" w:styleId="a9">
    <w:name w:val="footer"/>
    <w:basedOn w:val="a"/>
    <w:link w:val="aa"/>
    <w:uiPriority w:val="99"/>
    <w:unhideWhenUsed/>
    <w:rsid w:val="00E81F8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81F8D"/>
  </w:style>
  <w:style w:type="paragraph" w:styleId="ab">
    <w:name w:val="Balloon Text"/>
    <w:basedOn w:val="a"/>
    <w:link w:val="ac"/>
    <w:uiPriority w:val="99"/>
    <w:semiHidden/>
    <w:unhideWhenUsed/>
    <w:rsid w:val="0099480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4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Кравчук Вікторія Вікторівна,
 керівник гуртка, методист комунального позашкільного навчального закладу «Центр національно-патріотичного виховання, туризму та краєзнавства учнівської молоді»</Abstract>
  <CompanyAddress/>
  <CompanyPhone/>
  <CompanyFax/>
  <CompanyEmail>м.  Чернігів</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16</Pages>
  <Words>6014</Words>
  <Characters>34282</Characters>
  <Application>Microsoft Office Word</Application>
  <DocSecurity>0</DocSecurity>
  <Lines>285</Lines>
  <Paragraphs>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«Державні символи України</vt:lpstr>
      <vt:lpstr>«Державні символи України</vt:lpstr>
    </vt:vector>
  </TitlesOfParts>
  <Company>Інститут Модернізації та Змісту освіти</Company>
  <LinksUpToDate>false</LinksUpToDate>
  <CharactersWithSpaces>40216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«Державні символи України</dc:title>
  <dc:subject>Заняття гуртка</dc:subject>
  <dc:creator/>
  <cp:keywords/>
  <dc:description/>
  <cp:lastModifiedBy>yes</cp:lastModifiedBy>
  <cp:revision>23</cp:revision>
  <dcterms:created xsi:type="dcterms:W3CDTF">2017-12-01T06:57:00Z</dcterms:created>
  <dcterms:modified xsi:type="dcterms:W3CDTF">2020-11-12T14:58:00Z</dcterms:modified>
</cp:coreProperties>
</file>