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361037"/>
        <w:docPartObj>
          <w:docPartGallery w:val="Cover Pages"/>
          <w:docPartUnique/>
        </w:docPartObj>
      </w:sdtPr>
      <w:sdtEndPr>
        <w:rPr>
          <w:rFonts w:asciiTheme="minorHAnsi" w:eastAsiaTheme="minorEastAsia" w:hAnsiTheme="minorHAnsi" w:cstheme="minorBidi"/>
          <w:b/>
          <w:bCs/>
          <w:sz w:val="76"/>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903649">
            <w:sdt>
              <w:sdtPr>
                <w:rPr>
                  <w:rFonts w:asciiTheme="majorHAnsi" w:eastAsiaTheme="majorEastAsia" w:hAnsiTheme="majorHAnsi" w:cstheme="majorBidi"/>
                </w:rPr>
                <w:alias w:val="Организация"/>
                <w:id w:val="13406915"/>
                <w:placeholder>
                  <w:docPart w:val="80D0C499ABD14888B348682D3A3C7C03"/>
                </w:placeholder>
                <w:dataBinding w:prefixMappings="xmlns:ns0='http://schemas.openxmlformats.org/officeDocument/2006/extended-properties'" w:xpath="/ns0:Properties[1]/ns0:Company[1]" w:storeItemID="{6668398D-A668-4E3E-A5EB-62B293D839F1}"/>
                <w:text/>
              </w:sdtPr>
              <w:sdtEndPr>
                <w:rPr>
                  <w:sz w:val="28"/>
                  <w:szCs w:val="28"/>
                </w:rPr>
              </w:sdtEndPr>
              <w:sdtContent>
                <w:tc>
                  <w:tcPr>
                    <w:tcW w:w="7672" w:type="dxa"/>
                    <w:tcMar>
                      <w:top w:w="216" w:type="dxa"/>
                      <w:left w:w="115" w:type="dxa"/>
                      <w:bottom w:w="216" w:type="dxa"/>
                      <w:right w:w="115" w:type="dxa"/>
                    </w:tcMar>
                  </w:tcPr>
                  <w:p w:rsidR="00903649" w:rsidRDefault="00755F97" w:rsidP="00755F97">
                    <w:pPr>
                      <w:pStyle w:val="a6"/>
                      <w:rPr>
                        <w:rFonts w:asciiTheme="majorHAnsi" w:eastAsiaTheme="majorEastAsia" w:hAnsiTheme="majorHAnsi" w:cstheme="majorBidi"/>
                      </w:rPr>
                    </w:pPr>
                    <w:r w:rsidRPr="00755F97">
                      <w:rPr>
                        <w:rFonts w:asciiTheme="majorHAnsi" w:eastAsiaTheme="majorEastAsia" w:hAnsiTheme="majorHAnsi" w:cstheme="majorBidi"/>
                        <w:sz w:val="28"/>
                        <w:szCs w:val="28"/>
                        <w:lang w:val="uk-UA"/>
                      </w:rPr>
                      <w:t>Управління освіти і науки  Чернігівської облдержадміністрації позашкільний навчальний заклад «Центр дитячого та юнацького туризму і екскурсій»</w:t>
                    </w:r>
                  </w:p>
                </w:tc>
              </w:sdtContent>
            </w:sdt>
          </w:tr>
          <w:tr w:rsidR="00903649">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CC739745B3704C0C844E3A8AA0E3CBEF"/>
                  </w:placeholder>
                  <w:dataBinding w:prefixMappings="xmlns:ns0='http://schemas.openxmlformats.org/package/2006/metadata/core-properties' xmlns:ns1='http://purl.org/dc/elements/1.1/'" w:xpath="/ns0:coreProperties[1]/ns1:title[1]" w:storeItemID="{6C3C8BC8-F283-45AE-878A-BAB7291924A1}"/>
                  <w:text/>
                </w:sdtPr>
                <w:sdtContent>
                  <w:p w:rsidR="00903649" w:rsidRDefault="00903649">
                    <w:pPr>
                      <w:pStyle w:val="a6"/>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Методичні рекомендації</w:t>
                    </w:r>
                  </w:p>
                </w:sdtContent>
              </w:sdt>
            </w:tc>
          </w:tr>
          <w:tr w:rsidR="00903649">
            <w:sdt>
              <w:sdtPr>
                <w:rPr>
                  <w:rFonts w:asciiTheme="majorHAnsi" w:eastAsiaTheme="majorEastAsia" w:hAnsiTheme="majorHAnsi" w:cstheme="majorBidi"/>
                  <w:sz w:val="40"/>
                  <w:szCs w:val="40"/>
                </w:rPr>
                <w:alias w:val="Подзаголовок"/>
                <w:id w:val="13406923"/>
                <w:placeholder>
                  <w:docPart w:val="1DCBF950F30042C1A42AE610599EC65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03649" w:rsidRPr="00755F97" w:rsidRDefault="00903649" w:rsidP="00755F97">
                    <w:pPr>
                      <w:pStyle w:val="a6"/>
                      <w:rPr>
                        <w:rFonts w:asciiTheme="majorHAnsi" w:eastAsiaTheme="majorEastAsia" w:hAnsiTheme="majorHAnsi" w:cstheme="majorBidi"/>
                        <w:sz w:val="40"/>
                        <w:szCs w:val="40"/>
                      </w:rPr>
                    </w:pPr>
                    <w:r w:rsidRPr="00755F97">
                      <w:rPr>
                        <w:rFonts w:asciiTheme="majorHAnsi" w:eastAsiaTheme="majorEastAsia" w:hAnsiTheme="majorHAnsi" w:cstheme="majorBidi"/>
                        <w:sz w:val="40"/>
                        <w:szCs w:val="40"/>
                      </w:rPr>
                      <w:t xml:space="preserve">для учасників семінару  відповідальних </w:t>
                    </w:r>
                    <w:r w:rsidR="00755F97">
                      <w:rPr>
                        <w:rFonts w:asciiTheme="majorHAnsi" w:eastAsiaTheme="majorEastAsia" w:hAnsiTheme="majorHAnsi" w:cstheme="majorBidi"/>
                        <w:sz w:val="40"/>
                        <w:szCs w:val="40"/>
                        <w:lang w:val="uk-UA"/>
                      </w:rPr>
                      <w:t xml:space="preserve">в районах (містах) </w:t>
                    </w:r>
                    <w:r w:rsidRPr="00755F97">
                      <w:rPr>
                        <w:rFonts w:asciiTheme="majorHAnsi" w:eastAsiaTheme="majorEastAsia" w:hAnsiTheme="majorHAnsi" w:cstheme="majorBidi"/>
                        <w:sz w:val="40"/>
                        <w:szCs w:val="40"/>
                      </w:rPr>
                      <w:t>за роботу музеїв при загальноосвітніх, позашкільних та професійн</w:t>
                    </w:r>
                    <w:r w:rsidR="00755F97">
                      <w:rPr>
                        <w:rFonts w:asciiTheme="majorHAnsi" w:eastAsiaTheme="majorEastAsia" w:hAnsiTheme="majorHAnsi" w:cstheme="majorBidi"/>
                        <w:sz w:val="40"/>
                        <w:szCs w:val="40"/>
                      </w:rPr>
                      <w:t>о-технічних навчальних закладах</w:t>
                    </w:r>
                    <w:r w:rsidRPr="00755F97">
                      <w:rPr>
                        <w:rFonts w:asciiTheme="majorHAnsi" w:eastAsiaTheme="majorEastAsia" w:hAnsiTheme="majorHAnsi" w:cstheme="majorBidi"/>
                        <w:sz w:val="40"/>
                        <w:szCs w:val="40"/>
                      </w:rPr>
                      <w:t xml:space="preserve">       </w:t>
                    </w:r>
                  </w:p>
                </w:tc>
              </w:sdtContent>
            </w:sdt>
          </w:tr>
        </w:tbl>
        <w:p w:rsidR="00903649" w:rsidRDefault="00903649"/>
        <w:p w:rsidR="00903649" w:rsidRDefault="00903649"/>
        <w:tbl>
          <w:tblPr>
            <w:tblpPr w:leftFromText="187" w:rightFromText="187" w:horzAnchor="margin" w:tblpXSpec="center" w:tblpYSpec="bottom"/>
            <w:tblW w:w="4000" w:type="pct"/>
            <w:tblLook w:val="04A0"/>
          </w:tblPr>
          <w:tblGrid>
            <w:gridCol w:w="7668"/>
          </w:tblGrid>
          <w:tr w:rsidR="00903649">
            <w:tc>
              <w:tcPr>
                <w:tcW w:w="7672" w:type="dxa"/>
                <w:tcMar>
                  <w:top w:w="216" w:type="dxa"/>
                  <w:left w:w="115" w:type="dxa"/>
                  <w:bottom w:w="216" w:type="dxa"/>
                  <w:right w:w="115" w:type="dxa"/>
                </w:tcMar>
              </w:tcPr>
              <w:sdt>
                <w:sdtPr>
                  <w:rPr>
                    <w:color w:val="1F497D" w:themeColor="text2"/>
                    <w:sz w:val="28"/>
                    <w:szCs w:val="28"/>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903649" w:rsidRPr="00C4388E" w:rsidRDefault="00903649">
                    <w:pPr>
                      <w:pStyle w:val="a6"/>
                      <w:rPr>
                        <w:color w:val="1F497D" w:themeColor="text2"/>
                        <w:sz w:val="28"/>
                        <w:szCs w:val="28"/>
                      </w:rPr>
                    </w:pPr>
                    <w:r w:rsidRPr="00C4388E">
                      <w:rPr>
                        <w:color w:val="1F497D" w:themeColor="text2"/>
                        <w:sz w:val="28"/>
                        <w:szCs w:val="28"/>
                      </w:rPr>
                      <w:t>Упорядник: Ушак Світлана Григорівна, заступник директора ПНЗ «Центр ДЮТЕ»</w:t>
                    </w:r>
                  </w:p>
                </w:sdtContent>
              </w:sdt>
              <w:sdt>
                <w:sdtPr>
                  <w:rPr>
                    <w:color w:val="1F497D" w:themeColor="text2"/>
                    <w:sz w:val="28"/>
                    <w:szCs w:val="28"/>
                  </w:rPr>
                  <w:alias w:val="Дата"/>
                  <w:id w:val="13406932"/>
                  <w:dataBinding w:prefixMappings="xmlns:ns0='http://schemas.microsoft.com/office/2006/coverPageProps'" w:xpath="/ns0:CoverPageProperties[1]/ns0:PublishDate[1]" w:storeItemID="{55AF091B-3C7A-41E3-B477-F2FDAA23CFDA}"/>
                  <w:date w:fullDate="2016-03-30T00:00:00Z">
                    <w:dateFormat w:val="dd.MM.yyyy"/>
                    <w:lid w:val="ru-RU"/>
                    <w:storeMappedDataAs w:val="dateTime"/>
                    <w:calendar w:val="gregorian"/>
                  </w:date>
                </w:sdtPr>
                <w:sdtContent>
                  <w:p w:rsidR="00903649" w:rsidRPr="00C4388E" w:rsidRDefault="00755F97">
                    <w:pPr>
                      <w:pStyle w:val="a6"/>
                      <w:rPr>
                        <w:color w:val="1F497D" w:themeColor="text2"/>
                        <w:sz w:val="28"/>
                        <w:szCs w:val="28"/>
                      </w:rPr>
                    </w:pPr>
                    <w:r w:rsidRPr="00C4388E">
                      <w:rPr>
                        <w:color w:val="1F497D" w:themeColor="text2"/>
                        <w:sz w:val="28"/>
                        <w:szCs w:val="28"/>
                      </w:rPr>
                      <w:t>30.03.2016</w:t>
                    </w:r>
                  </w:p>
                </w:sdtContent>
              </w:sdt>
              <w:p w:rsidR="00903649" w:rsidRPr="00755F97" w:rsidRDefault="00903649">
                <w:pPr>
                  <w:pStyle w:val="a6"/>
                  <w:rPr>
                    <w:color w:val="4F81BD" w:themeColor="accent1"/>
                    <w:sz w:val="28"/>
                    <w:szCs w:val="28"/>
                  </w:rPr>
                </w:pPr>
              </w:p>
            </w:tc>
          </w:tr>
        </w:tbl>
        <w:p w:rsidR="00903649" w:rsidRDefault="00903649"/>
        <w:p w:rsidR="00903649" w:rsidRDefault="00903649">
          <w:pPr>
            <w:rPr>
              <w:rFonts w:asciiTheme="majorHAnsi" w:eastAsiaTheme="majorEastAsia" w:hAnsiTheme="majorHAnsi" w:cstheme="majorBidi"/>
              <w:sz w:val="76"/>
              <w:szCs w:val="72"/>
            </w:rPr>
          </w:pPr>
          <w:r>
            <w:rPr>
              <w:b/>
              <w:bCs/>
              <w:sz w:val="76"/>
              <w:szCs w:val="72"/>
            </w:rPr>
            <w:br w:type="page"/>
          </w:r>
        </w:p>
      </w:sdtContent>
    </w:sdt>
    <w:p w:rsidR="00091469" w:rsidRPr="00477274" w:rsidRDefault="00091469" w:rsidP="005600CD">
      <w:pPr>
        <w:pStyle w:val="1"/>
        <w:spacing w:after="240"/>
        <w:ind w:left="-709" w:firstLine="283"/>
        <w:jc w:val="center"/>
        <w:rPr>
          <w:lang w:val="uk-UA"/>
        </w:rPr>
      </w:pPr>
      <w:r w:rsidRPr="00477274">
        <w:rPr>
          <w:lang w:val="uk-UA"/>
        </w:rPr>
        <w:lastRenderedPageBreak/>
        <w:t>ЗМІСТ</w:t>
      </w:r>
    </w:p>
    <w:p w:rsidR="005C68B0" w:rsidRPr="00D437DA" w:rsidRDefault="005C68B0" w:rsidP="005600CD">
      <w:pPr>
        <w:pStyle w:val="1"/>
        <w:spacing w:before="0" w:after="240"/>
        <w:ind w:left="-709" w:firstLine="283"/>
        <w:rPr>
          <w:lang w:val="uk-UA"/>
        </w:rPr>
      </w:pPr>
      <w:r w:rsidRPr="0004252A">
        <w:t>1</w:t>
      </w:r>
      <w:r w:rsidR="0004252A">
        <w:rPr>
          <w:lang w:val="uk-UA"/>
        </w:rPr>
        <w:t xml:space="preserve">. </w:t>
      </w:r>
      <w:r w:rsidRPr="0004252A">
        <w:t>В</w:t>
      </w:r>
      <w:r w:rsidR="0004252A" w:rsidRPr="0004252A">
        <w:t>ступ</w:t>
      </w:r>
      <w:r w:rsidR="00D437DA">
        <w:rPr>
          <w:lang w:val="uk-UA"/>
        </w:rPr>
        <w:t>…………………………………………………………………………………………………</w:t>
      </w:r>
      <w:r w:rsidR="005600CD">
        <w:rPr>
          <w:lang w:val="uk-UA"/>
        </w:rPr>
        <w:t>..</w:t>
      </w:r>
      <w:r w:rsidR="00D437DA">
        <w:rPr>
          <w:lang w:val="uk-UA"/>
        </w:rPr>
        <w:t xml:space="preserve"> </w:t>
      </w:r>
      <w:r w:rsidR="005600CD">
        <w:rPr>
          <w:lang w:val="uk-UA"/>
        </w:rPr>
        <w:t xml:space="preserve"> </w:t>
      </w:r>
      <w:r w:rsidR="00FB0BF4">
        <w:rPr>
          <w:lang w:val="uk-UA"/>
        </w:rPr>
        <w:t>3</w:t>
      </w:r>
      <w:r w:rsidR="00D437DA">
        <w:rPr>
          <w:lang w:val="uk-UA"/>
        </w:rPr>
        <w:t xml:space="preserve">              </w:t>
      </w:r>
    </w:p>
    <w:p w:rsidR="005C68B0" w:rsidRPr="00D437DA" w:rsidRDefault="005C68B0" w:rsidP="005600CD">
      <w:pPr>
        <w:pStyle w:val="1"/>
        <w:spacing w:before="0" w:after="240"/>
        <w:ind w:left="-709" w:firstLine="283"/>
        <w:rPr>
          <w:lang w:val="uk-UA"/>
        </w:rPr>
      </w:pPr>
      <w:r w:rsidRPr="0004252A">
        <w:t>2. Музей закладу освіти - центр навчально-виховної та краєзнавчої роботи</w:t>
      </w:r>
      <w:r w:rsidR="00D437DA">
        <w:rPr>
          <w:lang w:val="uk-UA"/>
        </w:rPr>
        <w:t>………………………………………………………………………………………………………</w:t>
      </w:r>
      <w:r w:rsidR="005600CD">
        <w:rPr>
          <w:lang w:val="uk-UA"/>
        </w:rPr>
        <w:t xml:space="preserve"> </w:t>
      </w:r>
      <w:r w:rsidR="00FB0BF4">
        <w:rPr>
          <w:lang w:val="uk-UA"/>
        </w:rPr>
        <w:t xml:space="preserve">  3</w:t>
      </w:r>
    </w:p>
    <w:p w:rsidR="005C68B0" w:rsidRPr="00D437DA" w:rsidRDefault="005C68B0" w:rsidP="005600CD">
      <w:pPr>
        <w:pStyle w:val="1"/>
        <w:spacing w:before="0" w:after="240"/>
        <w:ind w:left="-709" w:firstLine="283"/>
        <w:rPr>
          <w:lang w:val="uk-UA"/>
        </w:rPr>
      </w:pPr>
      <w:r w:rsidRPr="0004252A">
        <w:t>3. Профіль музею</w:t>
      </w:r>
      <w:r w:rsidR="00D437DA">
        <w:rPr>
          <w:lang w:val="uk-UA"/>
        </w:rPr>
        <w:t>……………………………………………………………………………………</w:t>
      </w:r>
      <w:r w:rsidR="00FB0BF4">
        <w:rPr>
          <w:lang w:val="uk-UA"/>
        </w:rPr>
        <w:t xml:space="preserve"> 4</w:t>
      </w:r>
    </w:p>
    <w:p w:rsidR="005C68B0" w:rsidRPr="00D437DA" w:rsidRDefault="005C68B0" w:rsidP="005600CD">
      <w:pPr>
        <w:pStyle w:val="1"/>
        <w:spacing w:before="0" w:after="240"/>
        <w:ind w:left="-709" w:firstLine="283"/>
        <w:rPr>
          <w:lang w:val="uk-UA"/>
        </w:rPr>
      </w:pPr>
      <w:r w:rsidRPr="0004252A">
        <w:t>4. Рекомендації з організації музеїв при навчальних закладах</w:t>
      </w:r>
      <w:r w:rsidR="00D437DA">
        <w:rPr>
          <w:lang w:val="uk-UA"/>
        </w:rPr>
        <w:t>…………</w:t>
      </w:r>
      <w:r w:rsidR="00FB0BF4">
        <w:rPr>
          <w:lang w:val="uk-UA"/>
        </w:rPr>
        <w:t xml:space="preserve">  7</w:t>
      </w:r>
    </w:p>
    <w:p w:rsidR="005C68B0" w:rsidRPr="00D437DA" w:rsidRDefault="005C68B0" w:rsidP="005600CD">
      <w:pPr>
        <w:pStyle w:val="1"/>
        <w:spacing w:before="0" w:after="240"/>
        <w:ind w:left="-709" w:firstLine="283"/>
        <w:rPr>
          <w:lang w:val="uk-UA"/>
        </w:rPr>
      </w:pPr>
      <w:r w:rsidRPr="0004252A">
        <w:t>5. Концепція музею та тематико-експозиційний план</w:t>
      </w:r>
      <w:r w:rsidR="00D437DA">
        <w:rPr>
          <w:lang w:val="uk-UA"/>
        </w:rPr>
        <w:t xml:space="preserve">……………………… </w:t>
      </w:r>
      <w:r w:rsidR="005600CD">
        <w:rPr>
          <w:lang w:val="uk-UA"/>
        </w:rPr>
        <w:t xml:space="preserve">  </w:t>
      </w:r>
      <w:r w:rsidR="00FB0BF4">
        <w:rPr>
          <w:lang w:val="uk-UA"/>
        </w:rPr>
        <w:t>9</w:t>
      </w:r>
    </w:p>
    <w:p w:rsidR="0004252A" w:rsidRPr="00D437DA" w:rsidRDefault="0004252A" w:rsidP="005600CD">
      <w:pPr>
        <w:pStyle w:val="1"/>
        <w:spacing w:before="0" w:after="240"/>
        <w:ind w:left="-709" w:firstLine="283"/>
        <w:rPr>
          <w:lang w:val="uk-UA"/>
        </w:rPr>
      </w:pPr>
      <w:r w:rsidRPr="00FB0BF4">
        <w:rPr>
          <w:lang w:val="uk-UA"/>
        </w:rPr>
        <w:t>6. Експозиція музею.   Її   оформлення</w:t>
      </w:r>
      <w:r w:rsidR="00D437DA">
        <w:rPr>
          <w:lang w:val="uk-UA"/>
        </w:rPr>
        <w:t>…………………………………………………</w:t>
      </w:r>
      <w:r w:rsidR="005600CD">
        <w:rPr>
          <w:lang w:val="uk-UA"/>
        </w:rPr>
        <w:t xml:space="preserve"> </w:t>
      </w:r>
      <w:r w:rsidR="00FB0BF4">
        <w:rPr>
          <w:lang w:val="uk-UA"/>
        </w:rPr>
        <w:t>10</w:t>
      </w:r>
    </w:p>
    <w:p w:rsidR="0004252A" w:rsidRPr="00D437DA" w:rsidRDefault="0004252A" w:rsidP="005600CD">
      <w:pPr>
        <w:pStyle w:val="1"/>
        <w:spacing w:before="0" w:after="240"/>
        <w:ind w:left="-709" w:firstLine="283"/>
        <w:rPr>
          <w:lang w:val="uk-UA"/>
        </w:rPr>
      </w:pPr>
      <w:r w:rsidRPr="00FB0BF4">
        <w:rPr>
          <w:lang w:val="uk-UA"/>
        </w:rPr>
        <w:t>7. Збереження та облік музейних фондів</w:t>
      </w:r>
      <w:r w:rsidR="00D437DA">
        <w:rPr>
          <w:lang w:val="uk-UA"/>
        </w:rPr>
        <w:t>……………………………………………</w:t>
      </w:r>
      <w:r w:rsidR="005600CD">
        <w:rPr>
          <w:lang w:val="uk-UA"/>
        </w:rPr>
        <w:t xml:space="preserve"> </w:t>
      </w:r>
      <w:r w:rsidR="00FB0BF4">
        <w:rPr>
          <w:lang w:val="uk-UA"/>
        </w:rPr>
        <w:t>12</w:t>
      </w:r>
    </w:p>
    <w:p w:rsidR="00091469" w:rsidRPr="00D437DA" w:rsidRDefault="0004252A" w:rsidP="005600CD">
      <w:pPr>
        <w:pStyle w:val="1"/>
        <w:spacing w:before="0" w:after="240"/>
        <w:ind w:left="-709" w:firstLine="283"/>
        <w:rPr>
          <w:lang w:val="uk-UA"/>
        </w:rPr>
      </w:pPr>
      <w:r w:rsidRPr="0004252A">
        <w:t>8.  Керівництво роботою музею. Планування роботи</w:t>
      </w:r>
      <w:r w:rsidR="00D437DA">
        <w:rPr>
          <w:lang w:val="uk-UA"/>
        </w:rPr>
        <w:t>…………………………</w:t>
      </w:r>
      <w:r w:rsidRPr="0004252A">
        <w:t xml:space="preserve"> </w:t>
      </w:r>
      <w:r w:rsidR="00FB0BF4">
        <w:rPr>
          <w:lang w:val="uk-UA"/>
        </w:rPr>
        <w:t>14</w:t>
      </w:r>
    </w:p>
    <w:p w:rsidR="0004252A" w:rsidRPr="00D437DA" w:rsidRDefault="0004252A" w:rsidP="005600CD">
      <w:pPr>
        <w:pStyle w:val="1"/>
        <w:spacing w:before="0" w:after="240"/>
        <w:ind w:left="-709" w:firstLine="283"/>
        <w:rPr>
          <w:lang w:val="uk-UA"/>
        </w:rPr>
      </w:pPr>
      <w:r w:rsidRPr="0004252A">
        <w:t>8.1  Актив музею</w:t>
      </w:r>
      <w:r w:rsidR="00D437DA">
        <w:rPr>
          <w:lang w:val="uk-UA"/>
        </w:rPr>
        <w:t>……………………………………………………………………………………</w:t>
      </w:r>
      <w:r w:rsidR="005600CD">
        <w:rPr>
          <w:lang w:val="uk-UA"/>
        </w:rPr>
        <w:t>.</w:t>
      </w:r>
      <w:r w:rsidR="00FB0BF4">
        <w:rPr>
          <w:lang w:val="uk-UA"/>
        </w:rPr>
        <w:t xml:space="preserve"> 15</w:t>
      </w:r>
    </w:p>
    <w:p w:rsidR="0004252A" w:rsidRPr="00D437DA" w:rsidRDefault="0004252A" w:rsidP="005600CD">
      <w:pPr>
        <w:pStyle w:val="1"/>
        <w:spacing w:before="0" w:after="240"/>
        <w:ind w:left="-709" w:firstLine="283"/>
        <w:rPr>
          <w:lang w:val="uk-UA"/>
        </w:rPr>
      </w:pPr>
      <w:r w:rsidRPr="0004252A">
        <w:t>8.2  Рада музею</w:t>
      </w:r>
      <w:r w:rsidR="00D437DA">
        <w:rPr>
          <w:lang w:val="uk-UA"/>
        </w:rPr>
        <w:t>………………………………………………………………………………………</w:t>
      </w:r>
      <w:r w:rsidR="005600CD">
        <w:rPr>
          <w:lang w:val="uk-UA"/>
        </w:rPr>
        <w:t>.</w:t>
      </w:r>
      <w:r w:rsidR="00FB0BF4">
        <w:rPr>
          <w:lang w:val="uk-UA"/>
        </w:rPr>
        <w:t xml:space="preserve"> 16</w:t>
      </w:r>
    </w:p>
    <w:p w:rsidR="0004252A" w:rsidRPr="00D437DA" w:rsidRDefault="0004252A" w:rsidP="005600CD">
      <w:pPr>
        <w:pStyle w:val="1"/>
        <w:spacing w:before="0" w:after="240"/>
        <w:ind w:left="-709" w:firstLine="283"/>
        <w:rPr>
          <w:lang w:val="uk-UA"/>
        </w:rPr>
      </w:pPr>
      <w:r w:rsidRPr="0004252A">
        <w:t>8</w:t>
      </w:r>
      <w:r w:rsidR="00D437DA">
        <w:t>.3 Документація музею</w:t>
      </w:r>
      <w:r w:rsidR="00D437DA">
        <w:rPr>
          <w:lang w:val="uk-UA"/>
        </w:rPr>
        <w:t>………………………………………………………………………</w:t>
      </w:r>
      <w:r w:rsidR="005600CD">
        <w:rPr>
          <w:lang w:val="uk-UA"/>
        </w:rPr>
        <w:t xml:space="preserve">   </w:t>
      </w:r>
      <w:r w:rsidR="007172AC">
        <w:rPr>
          <w:lang w:val="uk-UA"/>
        </w:rPr>
        <w:t xml:space="preserve"> 1</w:t>
      </w:r>
      <w:r w:rsidR="00FB0BF4">
        <w:rPr>
          <w:lang w:val="uk-UA"/>
        </w:rPr>
        <w:t>7</w:t>
      </w:r>
      <w:r w:rsidR="007172AC">
        <w:rPr>
          <w:lang w:val="uk-UA"/>
        </w:rPr>
        <w:t xml:space="preserve"> </w:t>
      </w:r>
    </w:p>
    <w:p w:rsidR="0004252A" w:rsidRPr="00D437DA" w:rsidRDefault="0004252A" w:rsidP="005600CD">
      <w:pPr>
        <w:pStyle w:val="1"/>
        <w:spacing w:before="0" w:after="240"/>
        <w:ind w:left="-709" w:firstLine="283"/>
        <w:rPr>
          <w:lang w:val="uk-UA"/>
        </w:rPr>
      </w:pPr>
      <w:r w:rsidRPr="0004252A">
        <w:t>9. План роботи музею</w:t>
      </w:r>
      <w:r w:rsidR="00D437DA">
        <w:rPr>
          <w:lang w:val="uk-UA"/>
        </w:rPr>
        <w:t>……………………………………………………………………………</w:t>
      </w:r>
      <w:r w:rsidR="007172AC">
        <w:rPr>
          <w:lang w:val="uk-UA"/>
        </w:rPr>
        <w:t xml:space="preserve">   1</w:t>
      </w:r>
      <w:r w:rsidR="00FB0BF4">
        <w:rPr>
          <w:lang w:val="uk-UA"/>
        </w:rPr>
        <w:t>7</w:t>
      </w:r>
    </w:p>
    <w:p w:rsidR="0004252A" w:rsidRPr="007172AC" w:rsidRDefault="0004252A" w:rsidP="005600CD">
      <w:pPr>
        <w:pStyle w:val="1"/>
        <w:spacing w:before="0" w:after="240"/>
        <w:ind w:left="-709" w:firstLine="283"/>
        <w:rPr>
          <w:lang w:val="uk-UA"/>
        </w:rPr>
      </w:pPr>
      <w:r w:rsidRPr="0004252A">
        <w:t>10. Д</w:t>
      </w:r>
      <w:r>
        <w:rPr>
          <w:lang w:val="uk-UA"/>
        </w:rPr>
        <w:t>одатки</w:t>
      </w:r>
      <w:r w:rsidR="00D437DA">
        <w:rPr>
          <w:lang w:val="uk-UA"/>
        </w:rPr>
        <w:t>……………………………………………………………………………………………</w:t>
      </w:r>
      <w:r w:rsidR="007172AC">
        <w:rPr>
          <w:lang w:val="uk-UA"/>
        </w:rPr>
        <w:t xml:space="preserve">   1</w:t>
      </w:r>
      <w:r w:rsidR="00FB0BF4">
        <w:rPr>
          <w:lang w:val="uk-UA"/>
        </w:rPr>
        <w:t>8</w:t>
      </w:r>
    </w:p>
    <w:p w:rsidR="0004252A" w:rsidRPr="00D437DA" w:rsidRDefault="0004252A" w:rsidP="005600CD">
      <w:pPr>
        <w:pStyle w:val="1"/>
        <w:spacing w:before="0" w:after="240"/>
        <w:ind w:left="-709" w:firstLine="283"/>
        <w:rPr>
          <w:lang w:val="uk-UA"/>
        </w:rPr>
      </w:pPr>
      <w:r w:rsidRPr="0004252A">
        <w:t>10.1. Дов</w:t>
      </w:r>
      <w:r w:rsidR="00D437DA">
        <w:t>ідка з ведення інвентарної книг</w:t>
      </w:r>
      <w:r w:rsidR="00D437DA">
        <w:rPr>
          <w:lang w:val="uk-UA"/>
        </w:rPr>
        <w:t>и…………………………………………</w:t>
      </w:r>
      <w:r w:rsidR="007172AC">
        <w:rPr>
          <w:lang w:val="uk-UA"/>
        </w:rPr>
        <w:t xml:space="preserve">   1</w:t>
      </w:r>
      <w:r w:rsidR="00FB0BF4">
        <w:rPr>
          <w:lang w:val="uk-UA"/>
        </w:rPr>
        <w:t>8</w:t>
      </w:r>
    </w:p>
    <w:p w:rsidR="0004252A" w:rsidRPr="00D437DA" w:rsidRDefault="0004252A" w:rsidP="005600CD">
      <w:pPr>
        <w:pStyle w:val="1"/>
        <w:spacing w:before="0" w:after="240"/>
        <w:ind w:left="-709" w:firstLine="283"/>
        <w:rPr>
          <w:lang w:val="uk-UA"/>
        </w:rPr>
      </w:pPr>
      <w:r w:rsidRPr="0004252A">
        <w:t>10.2 Маркування музейних експонатів</w:t>
      </w:r>
      <w:r w:rsidR="00D437DA">
        <w:rPr>
          <w:lang w:val="uk-UA"/>
        </w:rPr>
        <w:t>………………………………………………</w:t>
      </w:r>
      <w:r w:rsidR="007172AC">
        <w:rPr>
          <w:lang w:val="uk-UA"/>
        </w:rPr>
        <w:t xml:space="preserve">  </w:t>
      </w:r>
      <w:r w:rsidR="005600CD">
        <w:rPr>
          <w:lang w:val="uk-UA"/>
        </w:rPr>
        <w:t xml:space="preserve">   </w:t>
      </w:r>
      <w:r w:rsidR="007172AC">
        <w:rPr>
          <w:lang w:val="uk-UA"/>
        </w:rPr>
        <w:t>2</w:t>
      </w:r>
      <w:r w:rsidR="00FB0BF4">
        <w:rPr>
          <w:lang w:val="uk-UA"/>
        </w:rPr>
        <w:t>1</w:t>
      </w:r>
    </w:p>
    <w:p w:rsidR="0004252A" w:rsidRPr="00D437DA" w:rsidRDefault="0004252A" w:rsidP="005600CD">
      <w:pPr>
        <w:pStyle w:val="1"/>
        <w:spacing w:before="0" w:after="240"/>
        <w:ind w:left="-709" w:firstLine="283"/>
        <w:rPr>
          <w:lang w:val="uk-UA"/>
        </w:rPr>
      </w:pPr>
      <w:r w:rsidRPr="0004252A">
        <w:t>10.3 Акт прийому експонатів</w:t>
      </w:r>
      <w:r w:rsidR="00D437DA">
        <w:rPr>
          <w:lang w:val="uk-UA"/>
        </w:rPr>
        <w:t>………………………………………………………………</w:t>
      </w:r>
      <w:r w:rsidR="007172AC">
        <w:rPr>
          <w:lang w:val="uk-UA"/>
        </w:rPr>
        <w:t xml:space="preserve">    </w:t>
      </w:r>
      <w:r w:rsidR="005600CD">
        <w:rPr>
          <w:lang w:val="uk-UA"/>
        </w:rPr>
        <w:t xml:space="preserve"> </w:t>
      </w:r>
      <w:r w:rsidR="007172AC">
        <w:rPr>
          <w:lang w:val="uk-UA"/>
        </w:rPr>
        <w:t>2</w:t>
      </w:r>
      <w:r w:rsidR="00FB0BF4">
        <w:rPr>
          <w:lang w:val="uk-UA"/>
        </w:rPr>
        <w:t>2</w:t>
      </w:r>
    </w:p>
    <w:p w:rsidR="0004252A" w:rsidRPr="00D437DA" w:rsidRDefault="0004252A" w:rsidP="005600CD">
      <w:pPr>
        <w:pStyle w:val="1"/>
        <w:spacing w:before="0" w:after="240"/>
        <w:ind w:left="-709" w:firstLine="283"/>
        <w:rPr>
          <w:lang w:val="uk-UA"/>
        </w:rPr>
      </w:pPr>
      <w:r w:rsidRPr="0004252A">
        <w:t>10.4 Книга обліку проведення екскур</w:t>
      </w:r>
      <w:r w:rsidR="007172AC">
        <w:t>сій, навчальних занять, масо</w:t>
      </w:r>
      <w:r w:rsidR="007172AC">
        <w:rPr>
          <w:lang w:val="uk-UA"/>
        </w:rPr>
        <w:t>-</w:t>
      </w:r>
      <w:r w:rsidRPr="0004252A">
        <w:t xml:space="preserve"> </w:t>
      </w:r>
      <w:r w:rsidR="005600CD">
        <w:rPr>
          <w:lang w:val="uk-UA"/>
        </w:rPr>
        <w:t xml:space="preserve">               </w:t>
      </w:r>
      <w:r w:rsidR="007172AC">
        <w:rPr>
          <w:lang w:val="uk-UA"/>
        </w:rPr>
        <w:t xml:space="preserve"> вих</w:t>
      </w:r>
      <w:r w:rsidR="005600CD">
        <w:rPr>
          <w:lang w:val="uk-UA"/>
        </w:rPr>
        <w:t xml:space="preserve"> </w:t>
      </w:r>
      <w:r w:rsidR="007172AC">
        <w:rPr>
          <w:lang w:val="uk-UA"/>
        </w:rPr>
        <w:t xml:space="preserve"> за</w:t>
      </w:r>
      <w:r w:rsidRPr="0004252A">
        <w:t>ходів</w:t>
      </w:r>
      <w:r w:rsidR="00D437DA">
        <w:rPr>
          <w:lang w:val="uk-UA"/>
        </w:rPr>
        <w:t>………………………………………………………………………………………</w:t>
      </w:r>
      <w:r w:rsidR="007172AC">
        <w:rPr>
          <w:lang w:val="uk-UA"/>
        </w:rPr>
        <w:t xml:space="preserve">          </w:t>
      </w:r>
      <w:r w:rsidR="005600CD">
        <w:rPr>
          <w:lang w:val="uk-UA"/>
        </w:rPr>
        <w:t xml:space="preserve">     </w:t>
      </w:r>
      <w:r w:rsidR="007172AC">
        <w:rPr>
          <w:lang w:val="uk-UA"/>
        </w:rPr>
        <w:t xml:space="preserve"> 2</w:t>
      </w:r>
      <w:r w:rsidR="00FB0BF4">
        <w:rPr>
          <w:lang w:val="uk-UA"/>
        </w:rPr>
        <w:t>4</w:t>
      </w:r>
    </w:p>
    <w:p w:rsidR="0004252A" w:rsidRPr="00D437DA" w:rsidRDefault="0004252A" w:rsidP="005600CD">
      <w:pPr>
        <w:pStyle w:val="1"/>
        <w:spacing w:before="0" w:after="240"/>
        <w:ind w:left="-709" w:firstLine="283"/>
        <w:rPr>
          <w:lang w:val="uk-UA"/>
        </w:rPr>
      </w:pPr>
      <w:r w:rsidRPr="001F6B86">
        <w:rPr>
          <w:lang w:val="uk-UA"/>
        </w:rPr>
        <w:t>11.   Словничок музейних термінів</w:t>
      </w:r>
      <w:r w:rsidR="00D437DA">
        <w:rPr>
          <w:lang w:val="uk-UA"/>
        </w:rPr>
        <w:t>…………………………………………………</w:t>
      </w:r>
      <w:r w:rsidR="005600CD">
        <w:rPr>
          <w:lang w:val="uk-UA"/>
        </w:rPr>
        <w:t xml:space="preserve">           2</w:t>
      </w:r>
      <w:r w:rsidR="00C4388E">
        <w:rPr>
          <w:lang w:val="uk-UA"/>
        </w:rPr>
        <w:t>5</w:t>
      </w:r>
    </w:p>
    <w:p w:rsidR="0004252A" w:rsidRPr="0004252A" w:rsidRDefault="0004252A" w:rsidP="005600CD">
      <w:pPr>
        <w:pStyle w:val="1"/>
        <w:spacing w:before="0" w:after="240"/>
        <w:ind w:left="-709" w:firstLine="283"/>
        <w:rPr>
          <w:lang w:val="uk-UA"/>
        </w:rPr>
      </w:pPr>
    </w:p>
    <w:p w:rsidR="0004252A" w:rsidRDefault="0004252A" w:rsidP="00D437DA">
      <w:pPr>
        <w:pStyle w:val="1"/>
        <w:spacing w:before="0" w:after="240"/>
        <w:ind w:left="-709" w:firstLine="283"/>
        <w:rPr>
          <w:lang w:val="uk-UA"/>
        </w:rPr>
      </w:pPr>
    </w:p>
    <w:p w:rsidR="00091469" w:rsidRPr="00477274" w:rsidRDefault="00091469" w:rsidP="00D437DA">
      <w:pPr>
        <w:pStyle w:val="1"/>
        <w:spacing w:before="0" w:after="240"/>
        <w:rPr>
          <w:lang w:val="uk-UA"/>
        </w:rPr>
      </w:pPr>
      <w:r>
        <w:rPr>
          <w:lang w:val="uk-UA"/>
        </w:rPr>
        <w:br w:type="page"/>
      </w:r>
    </w:p>
    <w:p w:rsidR="00F00049" w:rsidRPr="00B277EF" w:rsidRDefault="00091469" w:rsidP="008225EE">
      <w:pPr>
        <w:pStyle w:val="1"/>
        <w:rPr>
          <w:lang w:val="uk-UA"/>
        </w:rPr>
      </w:pPr>
      <w:r>
        <w:rPr>
          <w:lang w:val="uk-UA"/>
        </w:rPr>
        <w:lastRenderedPageBreak/>
        <w:t>1.</w:t>
      </w:r>
      <w:r w:rsidR="00F00049" w:rsidRPr="00822593">
        <w:rPr>
          <w:lang w:val="uk-UA"/>
        </w:rPr>
        <w:t>ВСТУП</w:t>
      </w:r>
    </w:p>
    <w:p w:rsidR="00F00049" w:rsidRPr="00B277EF" w:rsidRDefault="00F00049" w:rsidP="00822593">
      <w:pPr>
        <w:shd w:val="clear" w:color="auto" w:fill="FFFFFF"/>
        <w:ind w:left="-567" w:right="65"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Закон України «Про музей та музейну справу» від 17 серпня 1995 року № 123-124 наголошує на створенні системи виховної роботи з дітьми, з метою використання можливостей державних, народних музейних закладів та музеїв, що діють при закладах освіти, як складових національного виховання.</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Створення музею - своєрідна і кропітка праця.</w:t>
      </w:r>
    </w:p>
    <w:p w:rsidR="00F00049" w:rsidRPr="00822593" w:rsidRDefault="00F00049" w:rsidP="00822593">
      <w:pPr>
        <w:shd w:val="clear" w:color="auto" w:fill="FFFFFF"/>
        <w:ind w:left="-567" w:right="14"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Музей - це культурно-просвітницький заклад, який ставить за мету цілеспрямований збір, збереження та демонстрацію експонатів матеріальної та духовної культури, які мають глибоку історичну, наукову та художню цінність, сприяючи широкій просвітницькій роботі з виховання молодого покоління.</w:t>
      </w:r>
    </w:p>
    <w:p w:rsidR="00F00049" w:rsidRPr="00822593" w:rsidRDefault="00F00049" w:rsidP="00822593">
      <w:pPr>
        <w:shd w:val="clear" w:color="auto" w:fill="FFFFFF"/>
        <w:ind w:left="-567" w:right="11"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Особливу увагу під час збору музейних матеріалів слід звертати на підбір цікавої експозиційної композиції, яка б не повторювала попередні, вже існуючі.</w:t>
      </w:r>
    </w:p>
    <w:p w:rsidR="00F00049" w:rsidRPr="00822593" w:rsidRDefault="00F00049" w:rsidP="00822593">
      <w:pPr>
        <w:shd w:val="clear" w:color="auto" w:fill="FFFFFF"/>
        <w:ind w:left="-567" w:right="25"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Профіль музею визначається за характером зібраного матеріалу, який і становить основу експозиції.</w:t>
      </w:r>
    </w:p>
    <w:p w:rsidR="00F00049" w:rsidRPr="00822593" w:rsidRDefault="00F00049" w:rsidP="00822593">
      <w:pPr>
        <w:shd w:val="clear" w:color="auto" w:fill="FFFFFF"/>
        <w:ind w:left="-567"/>
        <w:jc w:val="both"/>
        <w:rPr>
          <w:rFonts w:ascii="Times New Roman" w:hAnsi="Times New Roman" w:cs="Times New Roman"/>
          <w:b/>
          <w:bCs/>
          <w:color w:val="FF0000"/>
          <w:sz w:val="28"/>
          <w:szCs w:val="28"/>
          <w:lang w:val="uk-UA"/>
        </w:rPr>
      </w:pPr>
    </w:p>
    <w:p w:rsidR="00F00049" w:rsidRPr="00822593" w:rsidRDefault="005C68B0" w:rsidP="008225EE">
      <w:pPr>
        <w:pStyle w:val="1"/>
        <w:rPr>
          <w:lang w:val="uk-UA"/>
        </w:rPr>
      </w:pPr>
      <w:r>
        <w:rPr>
          <w:lang w:val="uk-UA"/>
        </w:rPr>
        <w:t>2</w:t>
      </w:r>
      <w:r w:rsidR="00F00049" w:rsidRPr="00822593">
        <w:rPr>
          <w:lang w:val="uk-UA"/>
        </w:rPr>
        <w:t>. Музей закладу освіти - центр навчально-виховної та краєзнавчої роботи</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Музей при закладі освіти – один із важливих засобів удосконалення всього навчально-виховного процесу комплексного виховання учнів, розширення їх кругозору, розвитку пізнавальних інтересів і здібностей. Музей є важливим осередком освіти і вихо</w:t>
      </w:r>
      <w:r w:rsidR="00324F6D">
        <w:rPr>
          <w:rFonts w:ascii="Times New Roman" w:hAnsi="Times New Roman" w:cs="Times New Roman"/>
          <w:sz w:val="28"/>
          <w:szCs w:val="28"/>
          <w:lang w:val="uk-UA"/>
        </w:rPr>
        <w:t>вання учнівської</w:t>
      </w:r>
      <w:r w:rsidRPr="00822593">
        <w:rPr>
          <w:rFonts w:ascii="Times New Roman" w:hAnsi="Times New Roman" w:cs="Times New Roman"/>
          <w:sz w:val="28"/>
          <w:szCs w:val="28"/>
          <w:lang w:val="uk-UA"/>
        </w:rPr>
        <w:t xml:space="preserve"> молоді, засобом формування у неї національної свідомості,</w:t>
      </w:r>
      <w:r w:rsidR="00D24478">
        <w:rPr>
          <w:rFonts w:ascii="Times New Roman" w:hAnsi="Times New Roman" w:cs="Times New Roman"/>
          <w:sz w:val="28"/>
          <w:szCs w:val="28"/>
          <w:lang w:val="uk-UA"/>
        </w:rPr>
        <w:t xml:space="preserve"> патріотизму,</w:t>
      </w:r>
      <w:r w:rsidRPr="00822593">
        <w:rPr>
          <w:rFonts w:ascii="Times New Roman" w:hAnsi="Times New Roman" w:cs="Times New Roman"/>
          <w:sz w:val="28"/>
          <w:szCs w:val="28"/>
          <w:lang w:val="uk-UA"/>
        </w:rPr>
        <w:t xml:space="preserve"> любові до рідної землі, свого народу. Саме музей забезпечує духовну єдність поколінь і призначений для вивчення, збереження та використання пам'яток природи, матеріальної і духовної культури.</w:t>
      </w:r>
    </w:p>
    <w:p w:rsidR="00F00049" w:rsidRPr="00822593" w:rsidRDefault="00F00049" w:rsidP="00822593">
      <w:pPr>
        <w:shd w:val="clear" w:color="auto" w:fill="FFFFFF"/>
        <w:ind w:left="-567" w:right="11"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Добре продумана і чітко організована робота музею збагачує педагогічний процес у навчальному закладі. При продуманому і правильному використанні музейні матеріали є невичерпним і важливим джерелом додаткової інформації щодо вивчення програмног</w:t>
      </w:r>
      <w:r w:rsidR="00324F6D">
        <w:rPr>
          <w:rFonts w:ascii="Times New Roman" w:hAnsi="Times New Roman" w:cs="Times New Roman"/>
          <w:sz w:val="28"/>
          <w:szCs w:val="28"/>
          <w:lang w:val="uk-UA"/>
        </w:rPr>
        <w:t>о матеріалу</w:t>
      </w:r>
      <w:r w:rsidRPr="00822593">
        <w:rPr>
          <w:rFonts w:ascii="Times New Roman" w:hAnsi="Times New Roman" w:cs="Times New Roman"/>
          <w:sz w:val="28"/>
          <w:szCs w:val="28"/>
          <w:lang w:val="uk-UA"/>
        </w:rPr>
        <w:t>.</w:t>
      </w:r>
    </w:p>
    <w:p w:rsidR="00F00049" w:rsidRPr="00822593" w:rsidRDefault="00F00049" w:rsidP="00822593">
      <w:pPr>
        <w:shd w:val="clear" w:color="auto" w:fill="FFFFFF"/>
        <w:ind w:left="-567" w:right="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Музей допомагає встановленню міжпредметних зв'язків між навчальною і позакласною роботою. Здійснення краєзнавчого принципу в навчально-виховній роботі можливо лише при умові систематичного нагромадження в закладі місцевого пошукового-краєзнавчого матеріалу.   Цей матеріал поступово збирається в краєзнавчому куточку, який із збільшенням і накопиченням матеріалів і переростає в краєзнавчий музей.</w:t>
      </w:r>
    </w:p>
    <w:p w:rsidR="00324F6D" w:rsidRDefault="00F00049" w:rsidP="00822593">
      <w:pPr>
        <w:shd w:val="clear" w:color="auto" w:fill="FFFFFF"/>
        <w:ind w:left="-567" w:right="43"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lastRenderedPageBreak/>
        <w:t xml:space="preserve">Музей не повинен бути лише зібранням матеріалів, мертвою виставкою фотографій і документів. Це жива, дійова сила. </w:t>
      </w:r>
    </w:p>
    <w:p w:rsidR="00F00049" w:rsidRPr="00822593" w:rsidRDefault="00F00049" w:rsidP="00822593">
      <w:pPr>
        <w:shd w:val="clear" w:color="auto" w:fill="FFFFFF"/>
        <w:ind w:left="-567" w:right="43"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Ці засад</w:t>
      </w:r>
      <w:r w:rsidR="00324F6D">
        <w:rPr>
          <w:rFonts w:ascii="Times New Roman" w:hAnsi="Times New Roman" w:cs="Times New Roman"/>
          <w:sz w:val="28"/>
          <w:szCs w:val="28"/>
          <w:lang w:val="uk-UA"/>
        </w:rPr>
        <w:t>и передбачає Положення про музеї</w:t>
      </w:r>
      <w:r w:rsidRPr="00822593">
        <w:rPr>
          <w:rFonts w:ascii="Times New Roman" w:hAnsi="Times New Roman" w:cs="Times New Roman"/>
          <w:sz w:val="28"/>
          <w:szCs w:val="28"/>
          <w:lang w:val="uk-UA"/>
        </w:rPr>
        <w:t xml:space="preserve"> при </w:t>
      </w:r>
      <w:r w:rsidR="00324F6D">
        <w:rPr>
          <w:rFonts w:ascii="Times New Roman" w:hAnsi="Times New Roman" w:cs="Times New Roman"/>
          <w:sz w:val="28"/>
          <w:szCs w:val="28"/>
          <w:lang w:val="uk-UA"/>
        </w:rPr>
        <w:t>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затверджене наказом МОНУ від 22 жовтня 2014 року № 1195</w:t>
      </w:r>
      <w:r w:rsidR="00024BD4">
        <w:rPr>
          <w:rFonts w:ascii="Times New Roman" w:hAnsi="Times New Roman" w:cs="Times New Roman"/>
          <w:sz w:val="28"/>
          <w:szCs w:val="28"/>
          <w:lang w:val="uk-UA"/>
        </w:rPr>
        <w:t>,</w:t>
      </w:r>
      <w:r w:rsidR="00324F6D">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де визначено музей як одну з форм роботи, спрямованої на розвиток творчої самодіяльності, громадської активності учнів, що реалізується в процесі збирання, вивчення, обробки, збереження, оформлення та пропаганди матеріалів - першоджерел історії природи і суспільства, що мають виховну та навчально-пізнавальну цінність.</w:t>
      </w:r>
    </w:p>
    <w:p w:rsidR="00F00049" w:rsidRPr="00822593" w:rsidRDefault="00F00049" w:rsidP="00822593">
      <w:pPr>
        <w:shd w:val="clear" w:color="auto" w:fill="FFFFFF"/>
        <w:ind w:left="-567" w:right="40"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Музей закладу освіти не слід поєднувати з предметними кабінетами, які є навчальними підрозділами школи, укомплектованими чітко визначеним набором посібників, технічних засобів навчання, спеціальними меблями. Тут проводяться уроки, факультативні заняття, гурткова робота з учнями. Разом з тим, музей закладу освіти і навчальні кабінети мають доповнювати один одного.</w:t>
      </w:r>
    </w:p>
    <w:p w:rsidR="00F00049" w:rsidRPr="00024BD4" w:rsidRDefault="00F00049" w:rsidP="00024BD4">
      <w:pPr>
        <w:shd w:val="clear" w:color="auto" w:fill="FFFFFF"/>
        <w:ind w:left="-567" w:right="25"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Створення музею є результатом цілеспрямованої, систематичної, творчої, пошуково-дослідницької, збиральницької, фондової, експозиційної роботи. Наказ про відкриття музею видається його засновником після оформлення відповідної музе</w:t>
      </w:r>
      <w:r w:rsidR="00024BD4">
        <w:rPr>
          <w:rFonts w:ascii="Times New Roman" w:hAnsi="Times New Roman" w:cs="Times New Roman"/>
          <w:sz w:val="28"/>
          <w:szCs w:val="28"/>
          <w:lang w:val="uk-UA"/>
        </w:rPr>
        <w:t>йної експозиції і при наявності</w:t>
      </w:r>
    </w:p>
    <w:p w:rsidR="00F00049" w:rsidRPr="00C72E75" w:rsidRDefault="00F00049" w:rsidP="00C72E75">
      <w:pPr>
        <w:pStyle w:val="a3"/>
        <w:widowControl w:val="0"/>
        <w:numPr>
          <w:ilvl w:val="0"/>
          <w:numId w:val="17"/>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lang w:val="uk-UA"/>
        </w:rPr>
      </w:pPr>
      <w:r w:rsidRPr="00C72E75">
        <w:rPr>
          <w:rFonts w:ascii="Times New Roman" w:hAnsi="Times New Roman" w:cs="Times New Roman"/>
          <w:sz w:val="28"/>
          <w:szCs w:val="28"/>
          <w:lang w:val="uk-UA"/>
        </w:rPr>
        <w:t>фонду музейних предметів, зібраних і зареєстрованих в інвентарній книзі оригінальних пам'яток історії, культури, природи, на основі яких побудована експозиція певного профілю;</w:t>
      </w:r>
    </w:p>
    <w:p w:rsidR="00F00049" w:rsidRPr="00C72E75" w:rsidRDefault="00F00049" w:rsidP="00C72E75">
      <w:pPr>
        <w:pStyle w:val="a3"/>
        <w:widowControl w:val="0"/>
        <w:numPr>
          <w:ilvl w:val="0"/>
          <w:numId w:val="17"/>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lang w:val="uk-UA"/>
        </w:rPr>
      </w:pPr>
      <w:r w:rsidRPr="00C72E75">
        <w:rPr>
          <w:rFonts w:ascii="Times New Roman" w:hAnsi="Times New Roman" w:cs="Times New Roman"/>
          <w:sz w:val="28"/>
          <w:szCs w:val="28"/>
          <w:lang w:val="uk-UA"/>
        </w:rPr>
        <w:t>приміщення (окремого, ізольованого) і обладнання, яке забезпечує збереження, вивчення і експонування музейних колекцій;</w:t>
      </w:r>
    </w:p>
    <w:p w:rsidR="00F00049" w:rsidRPr="00C72E75" w:rsidRDefault="00F00049" w:rsidP="00C72E75">
      <w:pPr>
        <w:pStyle w:val="a3"/>
        <w:widowControl w:val="0"/>
        <w:numPr>
          <w:ilvl w:val="0"/>
          <w:numId w:val="17"/>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lang w:val="uk-UA"/>
        </w:rPr>
      </w:pPr>
      <w:r w:rsidRPr="00C72E75">
        <w:rPr>
          <w:rFonts w:ascii="Times New Roman" w:hAnsi="Times New Roman" w:cs="Times New Roman"/>
          <w:sz w:val="28"/>
          <w:szCs w:val="28"/>
          <w:lang w:val="uk-UA"/>
        </w:rPr>
        <w:t>експозиції, яка відповідає за змістом і оформленням сучасним вимогам;</w:t>
      </w:r>
    </w:p>
    <w:p w:rsidR="00F00049" w:rsidRPr="00C72E75" w:rsidRDefault="00F00049" w:rsidP="00C72E75">
      <w:pPr>
        <w:pStyle w:val="a3"/>
        <w:widowControl w:val="0"/>
        <w:numPr>
          <w:ilvl w:val="0"/>
          <w:numId w:val="17"/>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lang w:val="uk-UA"/>
        </w:rPr>
      </w:pPr>
      <w:r w:rsidRPr="00C72E75">
        <w:rPr>
          <w:rFonts w:ascii="Times New Roman" w:hAnsi="Times New Roman" w:cs="Times New Roman"/>
          <w:sz w:val="28"/>
          <w:szCs w:val="28"/>
          <w:lang w:val="uk-UA"/>
        </w:rPr>
        <w:t>умов для охорони музею, оснащення його засобами охоронної та пожежної сигналізації;</w:t>
      </w:r>
    </w:p>
    <w:p w:rsidR="00F00049" w:rsidRPr="00C72E75" w:rsidRDefault="00F00049" w:rsidP="00C72E75">
      <w:pPr>
        <w:pStyle w:val="a3"/>
        <w:widowControl w:val="0"/>
        <w:numPr>
          <w:ilvl w:val="0"/>
          <w:numId w:val="17"/>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lang w:val="uk-UA"/>
        </w:rPr>
      </w:pPr>
      <w:r w:rsidRPr="00C72E75">
        <w:rPr>
          <w:rFonts w:ascii="Times New Roman" w:hAnsi="Times New Roman" w:cs="Times New Roman"/>
          <w:sz w:val="28"/>
          <w:szCs w:val="28"/>
          <w:lang w:val="uk-UA"/>
        </w:rPr>
        <w:t>роботи музею за чітким розкладом.</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Профіль музею визначається колективом педагогів, учнів, студентів відповідно до педагогічної діяльності та характеру наявних колекцій пам'яток історії, культури і природи.</w:t>
      </w:r>
    </w:p>
    <w:p w:rsidR="00F00049" w:rsidRPr="00822593" w:rsidRDefault="00F00049" w:rsidP="00822593">
      <w:pPr>
        <w:shd w:val="clear" w:color="auto" w:fill="FFFFFF"/>
        <w:ind w:left="-567" w:firstLine="426"/>
        <w:jc w:val="both"/>
        <w:rPr>
          <w:rFonts w:ascii="Times New Roman" w:hAnsi="Times New Roman" w:cs="Times New Roman"/>
          <w:b/>
          <w:bCs/>
          <w:sz w:val="28"/>
          <w:szCs w:val="28"/>
          <w:lang w:val="uk-UA"/>
        </w:rPr>
      </w:pPr>
    </w:p>
    <w:p w:rsidR="00F00049" w:rsidRPr="00564942" w:rsidRDefault="005C68B0" w:rsidP="008225EE">
      <w:pPr>
        <w:pStyle w:val="1"/>
        <w:rPr>
          <w:lang w:val="uk-UA"/>
        </w:rPr>
      </w:pPr>
      <w:r>
        <w:rPr>
          <w:lang w:val="uk-UA"/>
        </w:rPr>
        <w:t>3</w:t>
      </w:r>
      <w:r w:rsidR="00F00049" w:rsidRPr="00822593">
        <w:rPr>
          <w:lang w:val="uk-UA"/>
        </w:rPr>
        <w:t xml:space="preserve">. </w:t>
      </w:r>
      <w:r w:rsidR="005878CE">
        <w:rPr>
          <w:lang w:val="uk-UA"/>
        </w:rPr>
        <w:t>Профіль музею</w:t>
      </w:r>
    </w:p>
    <w:p w:rsidR="00F00049" w:rsidRPr="00564942" w:rsidRDefault="00024BD4" w:rsidP="00822593">
      <w:pPr>
        <w:shd w:val="clear" w:color="auto" w:fill="FFFFFF"/>
        <w:ind w:left="-567" w:right="1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 своїм профілем музеї</w:t>
      </w:r>
      <w:r w:rsidR="00F00049" w:rsidRPr="00822593">
        <w:rPr>
          <w:rFonts w:ascii="Times New Roman" w:hAnsi="Times New Roman" w:cs="Times New Roman"/>
          <w:sz w:val="28"/>
          <w:szCs w:val="28"/>
          <w:lang w:val="uk-UA"/>
        </w:rPr>
        <w:t xml:space="preserve"> можуть бути іст</w:t>
      </w:r>
      <w:r>
        <w:rPr>
          <w:rFonts w:ascii="Times New Roman" w:hAnsi="Times New Roman" w:cs="Times New Roman"/>
          <w:sz w:val="28"/>
          <w:szCs w:val="28"/>
          <w:lang w:val="uk-UA"/>
        </w:rPr>
        <w:t>оричними,</w:t>
      </w:r>
      <w:r w:rsidR="00F00049" w:rsidRPr="00822593">
        <w:rPr>
          <w:rFonts w:ascii="Times New Roman" w:hAnsi="Times New Roman" w:cs="Times New Roman"/>
          <w:sz w:val="28"/>
          <w:szCs w:val="28"/>
          <w:lang w:val="uk-UA"/>
        </w:rPr>
        <w:t xml:space="preserve"> краєзнавчими, </w:t>
      </w:r>
      <w:r>
        <w:rPr>
          <w:rFonts w:ascii="Times New Roman" w:hAnsi="Times New Roman" w:cs="Times New Roman"/>
          <w:sz w:val="28"/>
          <w:szCs w:val="28"/>
          <w:lang w:val="uk-UA"/>
        </w:rPr>
        <w:t xml:space="preserve">етнографічними, археологічними, літературними, мистецькими, галузевими,   </w:t>
      </w:r>
      <w:r w:rsidR="00F00049" w:rsidRPr="00822593">
        <w:rPr>
          <w:rFonts w:ascii="Times New Roman" w:hAnsi="Times New Roman" w:cs="Times New Roman"/>
          <w:sz w:val="28"/>
          <w:szCs w:val="28"/>
          <w:lang w:val="uk-UA"/>
        </w:rPr>
        <w:t>х</w:t>
      </w:r>
      <w:r>
        <w:rPr>
          <w:rFonts w:ascii="Times New Roman" w:hAnsi="Times New Roman" w:cs="Times New Roman"/>
          <w:sz w:val="28"/>
          <w:szCs w:val="28"/>
          <w:lang w:val="uk-UA"/>
        </w:rPr>
        <w:t>удожніми, природничими</w:t>
      </w:r>
      <w:r w:rsidR="00F00049" w:rsidRPr="00822593">
        <w:rPr>
          <w:rFonts w:ascii="Times New Roman" w:hAnsi="Times New Roman" w:cs="Times New Roman"/>
          <w:sz w:val="28"/>
          <w:szCs w:val="28"/>
          <w:lang w:val="uk-UA"/>
        </w:rPr>
        <w:t xml:space="preserve"> і технічними. </w:t>
      </w:r>
    </w:p>
    <w:p w:rsidR="00F00049" w:rsidRPr="00564942"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lastRenderedPageBreak/>
        <w:t xml:space="preserve">Музеї різних профілів відрізняються як </w:t>
      </w:r>
      <w:r w:rsidRPr="00822593">
        <w:rPr>
          <w:rFonts w:ascii="Times New Roman" w:hAnsi="Times New Roman" w:cs="Times New Roman"/>
          <w:i/>
          <w:iCs/>
          <w:sz w:val="28"/>
          <w:szCs w:val="28"/>
          <w:lang w:val="uk-UA"/>
        </w:rPr>
        <w:t xml:space="preserve">складом фондів, так і тематичною спрямованістю експозицій </w:t>
      </w:r>
      <w:r w:rsidRPr="00822593">
        <w:rPr>
          <w:rFonts w:ascii="Times New Roman" w:hAnsi="Times New Roman" w:cs="Times New Roman"/>
          <w:sz w:val="28"/>
          <w:szCs w:val="28"/>
          <w:lang w:val="uk-UA"/>
        </w:rPr>
        <w:t>і, певною мірою, - методами роботи.</w:t>
      </w:r>
    </w:p>
    <w:p w:rsidR="00F00049" w:rsidRPr="00822593" w:rsidRDefault="00F00049" w:rsidP="00822593">
      <w:pPr>
        <w:shd w:val="clear" w:color="auto" w:fill="FFFFFF"/>
        <w:ind w:left="-567" w:right="11" w:firstLine="426"/>
        <w:jc w:val="both"/>
        <w:rPr>
          <w:rFonts w:ascii="Times New Roman" w:hAnsi="Times New Roman" w:cs="Times New Roman"/>
          <w:sz w:val="28"/>
          <w:szCs w:val="28"/>
        </w:rPr>
      </w:pPr>
      <w:r w:rsidRPr="00822593">
        <w:rPr>
          <w:rFonts w:ascii="Times New Roman" w:hAnsi="Times New Roman" w:cs="Times New Roman"/>
          <w:b/>
          <w:bCs/>
          <w:sz w:val="28"/>
          <w:szCs w:val="28"/>
          <w:lang w:val="uk-UA"/>
        </w:rPr>
        <w:t xml:space="preserve">Краєзнавчий музей. </w:t>
      </w:r>
      <w:r w:rsidRPr="00822593">
        <w:rPr>
          <w:rFonts w:ascii="Times New Roman" w:hAnsi="Times New Roman" w:cs="Times New Roman"/>
          <w:sz w:val="28"/>
          <w:szCs w:val="28"/>
          <w:lang w:val="uk-UA"/>
        </w:rPr>
        <w:t xml:space="preserve">Краєзнавчі музеї </w:t>
      </w:r>
      <w:r w:rsidR="00024BD4">
        <w:rPr>
          <w:rFonts w:ascii="Times New Roman" w:hAnsi="Times New Roman" w:cs="Times New Roman"/>
          <w:sz w:val="28"/>
          <w:szCs w:val="28"/>
          <w:lang w:val="uk-UA"/>
        </w:rPr>
        <w:t xml:space="preserve">при навчальних закладах </w:t>
      </w:r>
      <w:r w:rsidRPr="00822593">
        <w:rPr>
          <w:rFonts w:ascii="Times New Roman" w:hAnsi="Times New Roman" w:cs="Times New Roman"/>
          <w:sz w:val="28"/>
          <w:szCs w:val="28"/>
          <w:lang w:val="uk-UA"/>
        </w:rPr>
        <w:t>належать до комплексних, тобто таких, що ведуть роботу в різних напрямках. Збираючи, вивчаючи, систематизуючи і пропагуючи регіональні пам'ятки історії, природні та мистецькі колекції, краєзнавчі музеї реалізують міжпредметні зв'язки в навчально-виховному процесі. Експозиція краєзнавчого музею складається з таких розділів:</w:t>
      </w:r>
    </w:p>
    <w:p w:rsidR="00F00049" w:rsidRPr="00822593" w:rsidRDefault="00271FA3" w:rsidP="005C3F31">
      <w:pPr>
        <w:widowControl w:val="0"/>
        <w:numPr>
          <w:ilvl w:val="0"/>
          <w:numId w:val="1"/>
        </w:numPr>
        <w:shd w:val="clear" w:color="auto" w:fill="FFFFFF"/>
        <w:tabs>
          <w:tab w:val="left" w:pos="605"/>
        </w:tabs>
        <w:autoSpaceDE w:val="0"/>
        <w:autoSpaceDN w:val="0"/>
        <w:adjustRightInd w:val="0"/>
        <w:spacing w:after="0"/>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822593">
        <w:rPr>
          <w:rFonts w:ascii="Times New Roman" w:hAnsi="Times New Roman" w:cs="Times New Roman"/>
          <w:sz w:val="28"/>
          <w:szCs w:val="28"/>
          <w:lang w:val="uk-UA"/>
        </w:rPr>
        <w:t>природа краю (обов'язковий розділ);</w:t>
      </w:r>
    </w:p>
    <w:p w:rsidR="00F00049" w:rsidRPr="00822593" w:rsidRDefault="00271FA3" w:rsidP="005C3F31">
      <w:pPr>
        <w:widowControl w:val="0"/>
        <w:numPr>
          <w:ilvl w:val="0"/>
          <w:numId w:val="1"/>
        </w:numPr>
        <w:shd w:val="clear" w:color="auto" w:fill="FFFFFF"/>
        <w:tabs>
          <w:tab w:val="left" w:pos="605"/>
        </w:tabs>
        <w:autoSpaceDE w:val="0"/>
        <w:autoSpaceDN w:val="0"/>
        <w:adjustRightInd w:val="0"/>
        <w:spacing w:after="0"/>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822593">
        <w:rPr>
          <w:rFonts w:ascii="Times New Roman" w:hAnsi="Times New Roman" w:cs="Times New Roman"/>
          <w:sz w:val="28"/>
          <w:szCs w:val="28"/>
          <w:lang w:val="uk-UA"/>
        </w:rPr>
        <w:t>історія (села, школи, краю);</w:t>
      </w:r>
    </w:p>
    <w:p w:rsidR="00F00049" w:rsidRPr="00822593" w:rsidRDefault="00271FA3" w:rsidP="005C3F31">
      <w:pPr>
        <w:widowControl w:val="0"/>
        <w:numPr>
          <w:ilvl w:val="0"/>
          <w:numId w:val="1"/>
        </w:numPr>
        <w:shd w:val="clear" w:color="auto" w:fill="FFFFFF"/>
        <w:tabs>
          <w:tab w:val="left" w:pos="605"/>
        </w:tabs>
        <w:autoSpaceDE w:val="0"/>
        <w:autoSpaceDN w:val="0"/>
        <w:adjustRightInd w:val="0"/>
        <w:spacing w:after="0"/>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822593">
        <w:rPr>
          <w:rFonts w:ascii="Times New Roman" w:hAnsi="Times New Roman" w:cs="Times New Roman"/>
          <w:sz w:val="28"/>
          <w:szCs w:val="28"/>
          <w:lang w:val="uk-UA"/>
        </w:rPr>
        <w:t>культура краю (мистецтво, література).</w:t>
      </w:r>
    </w:p>
    <w:p w:rsidR="00F00049" w:rsidRPr="00822593" w:rsidRDefault="00F00049" w:rsidP="00822593">
      <w:pPr>
        <w:shd w:val="clear" w:color="auto" w:fill="FFFFFF"/>
        <w:ind w:left="-567" w:right="11"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Тематична структура експозиції шкільного краєзнавчого музею має багато спільного з тематикою програм навчальних предметів: природознавства, фізичної географії, ботаніки, зоології, особливо, історії. При цьому програми передбачають вивчення природи та історії рідного краю на уроці, під час практичних занять, у позаурочний час, колективно і самостійно. Це створює сприятливі умови для активної і систематичної участі в роботі шкільного музею майже кожного дня, а головне, дає змогу широко використовувати матеріали краєзнавчого музею в навчально-виховному процесі.</w:t>
      </w:r>
    </w:p>
    <w:p w:rsidR="005878CE" w:rsidRPr="005878CE" w:rsidRDefault="00F00049" w:rsidP="005878CE">
      <w:pPr>
        <w:spacing w:after="0"/>
        <w:ind w:left="-567" w:firstLine="425"/>
        <w:jc w:val="both"/>
        <w:rPr>
          <w:rFonts w:ascii="Times New Roman" w:hAnsi="Times New Roman" w:cs="Times New Roman"/>
          <w:sz w:val="28"/>
          <w:szCs w:val="28"/>
          <w:lang w:val="uk-UA"/>
        </w:rPr>
      </w:pPr>
      <w:r w:rsidRPr="00822593">
        <w:rPr>
          <w:rFonts w:ascii="Times New Roman" w:hAnsi="Times New Roman" w:cs="Times New Roman"/>
          <w:b/>
          <w:bCs/>
          <w:sz w:val="28"/>
          <w:szCs w:val="28"/>
          <w:lang w:val="uk-UA"/>
        </w:rPr>
        <w:t xml:space="preserve">Історичний музей. </w:t>
      </w:r>
      <w:r w:rsidR="00024BD4">
        <w:rPr>
          <w:rFonts w:ascii="Times New Roman" w:hAnsi="Times New Roman" w:cs="Times New Roman"/>
          <w:sz w:val="28"/>
          <w:szCs w:val="28"/>
          <w:lang w:val="uk-UA"/>
        </w:rPr>
        <w:t xml:space="preserve">Фонди </w:t>
      </w:r>
      <w:r w:rsidRPr="00822593">
        <w:rPr>
          <w:rFonts w:ascii="Times New Roman" w:hAnsi="Times New Roman" w:cs="Times New Roman"/>
          <w:sz w:val="28"/>
          <w:szCs w:val="28"/>
          <w:lang w:val="uk-UA"/>
        </w:rPr>
        <w:t>музеїв історичного профілю комплектуються історичними пам'ятками, які висвітлюють визна</w:t>
      </w:r>
      <w:r w:rsidR="00024BD4">
        <w:rPr>
          <w:rFonts w:ascii="Times New Roman" w:hAnsi="Times New Roman" w:cs="Times New Roman"/>
          <w:sz w:val="28"/>
          <w:szCs w:val="28"/>
          <w:lang w:val="uk-UA"/>
        </w:rPr>
        <w:t>чні сторінки історії.</w:t>
      </w:r>
      <w:r w:rsidR="005878CE">
        <w:rPr>
          <w:rFonts w:ascii="Times New Roman" w:hAnsi="Times New Roman" w:cs="Times New Roman"/>
          <w:sz w:val="28"/>
          <w:szCs w:val="28"/>
          <w:lang w:val="uk-UA"/>
        </w:rPr>
        <w:t xml:space="preserve"> М</w:t>
      </w:r>
      <w:r w:rsidR="005878CE" w:rsidRPr="005878CE">
        <w:rPr>
          <w:rFonts w:ascii="Times New Roman" w:hAnsi="Times New Roman" w:cs="Times New Roman"/>
          <w:sz w:val="28"/>
          <w:szCs w:val="28"/>
          <w:lang w:val="uk-UA"/>
        </w:rPr>
        <w:t xml:space="preserve">етою історичних музеїв є відображення історичної еволюції країни, регіону, міста протягом певного періоду часу або окремої історичної події. </w:t>
      </w:r>
    </w:p>
    <w:p w:rsidR="00F00049" w:rsidRPr="00822593" w:rsidRDefault="00024BD4" w:rsidP="005878CE">
      <w:pPr>
        <w:shd w:val="clear" w:color="auto" w:fill="FFFFFF"/>
        <w:spacing w:after="0"/>
        <w:ind w:left="-567" w:right="29"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них </w:t>
      </w:r>
      <w:r w:rsidR="00F00049" w:rsidRPr="00822593">
        <w:rPr>
          <w:rFonts w:ascii="Times New Roman" w:hAnsi="Times New Roman" w:cs="Times New Roman"/>
          <w:sz w:val="28"/>
          <w:szCs w:val="28"/>
          <w:lang w:val="uk-UA"/>
        </w:rPr>
        <w:t xml:space="preserve"> розрізняють </w:t>
      </w:r>
      <w:r>
        <w:rPr>
          <w:rFonts w:ascii="Times New Roman" w:hAnsi="Times New Roman" w:cs="Times New Roman"/>
          <w:sz w:val="28"/>
          <w:szCs w:val="28"/>
          <w:lang w:val="uk-UA"/>
        </w:rPr>
        <w:t xml:space="preserve">музеї широкого історичного профілю, </w:t>
      </w:r>
      <w:r w:rsidR="00F00049" w:rsidRPr="00822593">
        <w:rPr>
          <w:rFonts w:ascii="Times New Roman" w:hAnsi="Times New Roman" w:cs="Times New Roman"/>
          <w:sz w:val="28"/>
          <w:szCs w:val="28"/>
          <w:lang w:val="uk-UA"/>
        </w:rPr>
        <w:t xml:space="preserve">військово-історичні, </w:t>
      </w:r>
      <w:r>
        <w:rPr>
          <w:rFonts w:ascii="Times New Roman" w:hAnsi="Times New Roman" w:cs="Times New Roman"/>
          <w:sz w:val="28"/>
          <w:szCs w:val="28"/>
          <w:lang w:val="uk-UA"/>
        </w:rPr>
        <w:t>історії навчального закладу</w:t>
      </w:r>
      <w:r w:rsidR="00F00049" w:rsidRPr="00822593">
        <w:rPr>
          <w:rFonts w:ascii="Times New Roman" w:hAnsi="Times New Roman" w:cs="Times New Roman"/>
          <w:sz w:val="28"/>
          <w:szCs w:val="28"/>
          <w:lang w:val="uk-UA"/>
        </w:rPr>
        <w:t>.</w:t>
      </w:r>
    </w:p>
    <w:p w:rsidR="00F00049" w:rsidRPr="00D24478" w:rsidRDefault="00F00049" w:rsidP="005878CE">
      <w:pPr>
        <w:shd w:val="clear" w:color="auto" w:fill="FFFFFF"/>
        <w:spacing w:after="0"/>
        <w:ind w:left="-567" w:right="4" w:firstLine="426"/>
        <w:jc w:val="both"/>
        <w:rPr>
          <w:rFonts w:ascii="Times New Roman" w:hAnsi="Times New Roman" w:cs="Times New Roman"/>
          <w:sz w:val="28"/>
          <w:szCs w:val="28"/>
          <w:lang w:val="uk-UA"/>
        </w:rPr>
      </w:pPr>
      <w:r w:rsidRPr="00822593">
        <w:rPr>
          <w:rFonts w:ascii="Times New Roman" w:hAnsi="Times New Roman" w:cs="Times New Roman"/>
          <w:b/>
          <w:bCs/>
          <w:sz w:val="28"/>
          <w:szCs w:val="28"/>
          <w:lang w:val="uk-UA"/>
        </w:rPr>
        <w:t xml:space="preserve">Літературний </w:t>
      </w:r>
      <w:r w:rsidRPr="00822593">
        <w:rPr>
          <w:rFonts w:ascii="Times New Roman" w:hAnsi="Times New Roman" w:cs="Times New Roman"/>
          <w:sz w:val="28"/>
          <w:szCs w:val="28"/>
          <w:lang w:val="uk-UA"/>
        </w:rPr>
        <w:t xml:space="preserve">музей. Значну групу музеїв </w:t>
      </w:r>
      <w:r w:rsidR="00024BD4">
        <w:rPr>
          <w:rFonts w:ascii="Times New Roman" w:hAnsi="Times New Roman" w:cs="Times New Roman"/>
          <w:sz w:val="28"/>
          <w:szCs w:val="28"/>
          <w:lang w:val="uk-UA"/>
        </w:rPr>
        <w:t xml:space="preserve">при навчальних закладах </w:t>
      </w:r>
      <w:r w:rsidRPr="00822593">
        <w:rPr>
          <w:rFonts w:ascii="Times New Roman" w:hAnsi="Times New Roman" w:cs="Times New Roman"/>
          <w:sz w:val="28"/>
          <w:szCs w:val="28"/>
          <w:lang w:val="uk-UA"/>
        </w:rPr>
        <w:t>становлять літературні</w:t>
      </w:r>
      <w:r w:rsidR="00024BD4">
        <w:rPr>
          <w:rFonts w:ascii="Times New Roman" w:hAnsi="Times New Roman" w:cs="Times New Roman"/>
          <w:sz w:val="28"/>
          <w:szCs w:val="28"/>
          <w:lang w:val="uk-UA"/>
        </w:rPr>
        <w:t>. Створюються</w:t>
      </w:r>
      <w:r w:rsidRPr="00822593">
        <w:rPr>
          <w:rFonts w:ascii="Times New Roman" w:hAnsi="Times New Roman" w:cs="Times New Roman"/>
          <w:sz w:val="28"/>
          <w:szCs w:val="28"/>
          <w:lang w:val="uk-UA"/>
        </w:rPr>
        <w:t xml:space="preserve"> музеї письменників, драматургів, поетів. Маючи справу з історико-літературною спадщиною, ці музеї відіграють особливу роль у моральному та естетичному вихованні учнів.</w:t>
      </w:r>
    </w:p>
    <w:p w:rsidR="00F00049" w:rsidRPr="00822593" w:rsidRDefault="00F00049" w:rsidP="00822593">
      <w:pPr>
        <w:shd w:val="clear" w:color="auto" w:fill="FFFFFF"/>
        <w:ind w:left="-567" w:right="18"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Чимало шкільних літературних музеїв присвячується письменнику, ім'я якого присвоєно школі. Тематична структура музеїв літературного профілю передбачає комплектування матеріалів, пов'язаних з життям, літературною і громадсько-політичною діяльністю письменника, його творчою лабораторією, написанням окремих творів, їх оцінкою, вшануванням пам'яті письменника.</w:t>
      </w:r>
    </w:p>
    <w:p w:rsidR="00F00049" w:rsidRPr="00822593" w:rsidRDefault="00F00049" w:rsidP="00822593">
      <w:pPr>
        <w:shd w:val="clear" w:color="auto" w:fill="FFFFFF"/>
        <w:ind w:left="-567" w:right="4"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 xml:space="preserve">Основу фондів літературно-меморіальних музеїв складають комплекси речей, безпосередньо пов'язаних з життям і діяльністю письменника (предмети </w:t>
      </w:r>
      <w:r w:rsidRPr="00822593">
        <w:rPr>
          <w:rFonts w:ascii="Times New Roman" w:hAnsi="Times New Roman" w:cs="Times New Roman"/>
          <w:sz w:val="28"/>
          <w:szCs w:val="28"/>
          <w:lang w:val="uk-UA"/>
        </w:rPr>
        <w:lastRenderedPageBreak/>
        <w:t>домашнього вжитку, обстановки квартири, документи, книжки з особистого мистецтва, фотографії, рукописи, першовидання творів тощо).</w:t>
      </w:r>
    </w:p>
    <w:p w:rsidR="00F00049" w:rsidRPr="00822593" w:rsidRDefault="00F00049" w:rsidP="00822593">
      <w:pPr>
        <w:shd w:val="clear" w:color="auto" w:fill="FFFFFF"/>
        <w:ind w:left="-567" w:right="61"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Особливий інтерес становлять рукописи письменника, які нерідко є результатом його кропіткої праці, творчих шукань. Для школярів – вони  джерело проникнення у внутрішній світ письменника, ключ до розуміння його літературних, філософських, ідейно-естетичних поглядів, специфіки творчого пошуку. Багато чого може розповісти особиста бібліотека письменника, помітки на полях книжок, дарчі надписи, листи.</w:t>
      </w:r>
    </w:p>
    <w:p w:rsidR="00F00049" w:rsidRPr="00822593" w:rsidRDefault="00F00049" w:rsidP="00822593">
      <w:pPr>
        <w:shd w:val="clear" w:color="auto" w:fill="FFFFFF"/>
        <w:ind w:left="-567" w:right="18" w:firstLine="426"/>
        <w:jc w:val="both"/>
        <w:rPr>
          <w:rFonts w:ascii="Times New Roman" w:hAnsi="Times New Roman" w:cs="Times New Roman"/>
          <w:sz w:val="28"/>
          <w:szCs w:val="28"/>
        </w:rPr>
      </w:pPr>
      <w:r w:rsidRPr="00822593">
        <w:rPr>
          <w:rFonts w:ascii="Times New Roman" w:hAnsi="Times New Roman" w:cs="Times New Roman"/>
          <w:b/>
          <w:bCs/>
          <w:sz w:val="28"/>
          <w:szCs w:val="28"/>
          <w:lang w:val="uk-UA"/>
        </w:rPr>
        <w:t xml:space="preserve">Мистецький музей. </w:t>
      </w:r>
      <w:r w:rsidRPr="00822593">
        <w:rPr>
          <w:rFonts w:ascii="Times New Roman" w:hAnsi="Times New Roman" w:cs="Times New Roman"/>
          <w:sz w:val="28"/>
          <w:szCs w:val="28"/>
          <w:lang w:val="uk-UA"/>
        </w:rPr>
        <w:t>Музеїв даного профілю значно менше, проте в деяких школах створені музеї співаків, композиторів, музикантів. Діяльність музеїв цього профілю спрямована на розв'язання завдань, що стоять перед будь-якими шкільними музеями, і, перш за все, це в естетичному вихованні учнів. Широко використовуються в шкільних мистецьких музеях фото-, кіно- і фономатеріали, реклами та афіші (іноді з автографами митців).</w:t>
      </w:r>
    </w:p>
    <w:p w:rsidR="00F00049" w:rsidRPr="00822593" w:rsidRDefault="00F00049" w:rsidP="00822593">
      <w:pPr>
        <w:shd w:val="clear" w:color="auto" w:fill="FFFFFF"/>
        <w:ind w:left="-567" w:right="18" w:firstLine="426"/>
        <w:jc w:val="both"/>
        <w:rPr>
          <w:rFonts w:ascii="Times New Roman" w:hAnsi="Times New Roman" w:cs="Times New Roman"/>
          <w:sz w:val="28"/>
          <w:szCs w:val="28"/>
          <w:lang w:val="uk-UA"/>
        </w:rPr>
      </w:pPr>
      <w:r w:rsidRPr="00822593">
        <w:rPr>
          <w:rFonts w:ascii="Times New Roman" w:hAnsi="Times New Roman" w:cs="Times New Roman"/>
          <w:b/>
          <w:bCs/>
          <w:sz w:val="28"/>
          <w:szCs w:val="28"/>
          <w:lang w:val="uk-UA"/>
        </w:rPr>
        <w:t xml:space="preserve">Художній музей. </w:t>
      </w:r>
      <w:r w:rsidRPr="00822593">
        <w:rPr>
          <w:rFonts w:ascii="Times New Roman" w:hAnsi="Times New Roman" w:cs="Times New Roman"/>
          <w:sz w:val="28"/>
          <w:szCs w:val="28"/>
          <w:lang w:val="uk-UA"/>
        </w:rPr>
        <w:t>Порівняно з іншими музеями художніх значно менше. Причина цього – складність комплектування їх фондів: тут мають бути зібрані оригінальні твори мистецтва.</w:t>
      </w:r>
    </w:p>
    <w:p w:rsidR="00F00049" w:rsidRPr="00822593" w:rsidRDefault="00F00049" w:rsidP="00822593">
      <w:pPr>
        <w:shd w:val="clear" w:color="auto" w:fill="FFFFFF"/>
        <w:ind w:left="-567" w:right="14"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Творча активність учнів, тісний зв'язок з громадськістю – основні   фактори, що зумовлюють успішний розвиток будь-якого музею і особливо художнього. Зв'язки </w:t>
      </w:r>
      <w:r w:rsidRPr="00822593">
        <w:rPr>
          <w:rFonts w:ascii="Times New Roman" w:hAnsi="Times New Roman" w:cs="Times New Roman"/>
          <w:i/>
          <w:iCs/>
          <w:sz w:val="28"/>
          <w:szCs w:val="28"/>
          <w:lang w:val="uk-UA"/>
        </w:rPr>
        <w:t xml:space="preserve">з </w:t>
      </w:r>
      <w:r w:rsidRPr="00822593">
        <w:rPr>
          <w:rFonts w:ascii="Times New Roman" w:hAnsi="Times New Roman" w:cs="Times New Roman"/>
          <w:sz w:val="28"/>
          <w:szCs w:val="28"/>
          <w:lang w:val="uk-UA"/>
        </w:rPr>
        <w:t>творчими спілками, музеями, любителями мистецтва, художниками-аматорами, з широкими колами громадськості допомагають створити музеї, в яких представлені справді унікальні твори живопису, графіки, скульптури, прикладного мистецтва.</w:t>
      </w:r>
    </w:p>
    <w:p w:rsidR="00F00049" w:rsidRPr="00822593" w:rsidRDefault="00F00049" w:rsidP="00822593">
      <w:pPr>
        <w:shd w:val="clear" w:color="auto" w:fill="FFFFFF"/>
        <w:ind w:left="-567" w:right="4"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Нагромадження творів мистецтва не є основною метою музею. Систематична організація тематичних виставок дитячого малюнка з нагоди різних свят та ювілеїв, зустрічі з художниками, участь у відкритті пам'ятників, відвідування музеїв, випуск стінгазет, листування з художніми навчальними закладами, конкурси на кращий твір за матеріалами шкільного музею, диспути і вечори на мистецтвознавчі теми далеко не повний перелік усіх тих заходів, які здійснюються на базі музею, сприяють естетичному вихованню учнів.</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Створення художнього музею може бути логічним наслідком і дальшим розвитком роботи кабінету образотворчого мистецтва, неодмінним елементом оформлення якого є виставки дитячих робіт, зразки творів різних видів і жанрів. До фондів кабінету належать матеріали, пов'язані з основними видами занять: малювання з натури, на теми, декоративним малюванням та бесідами з </w:t>
      </w:r>
      <w:r w:rsidRPr="00822593">
        <w:rPr>
          <w:rFonts w:ascii="Times New Roman" w:hAnsi="Times New Roman" w:cs="Times New Roman"/>
          <w:sz w:val="28"/>
          <w:szCs w:val="28"/>
          <w:lang w:val="uk-UA"/>
        </w:rPr>
        <w:lastRenderedPageBreak/>
        <w:t>образотворчого мистецтва. Напрям комплектування фондів художнього музею</w:t>
      </w:r>
      <w:r w:rsidR="00D24478">
        <w:rPr>
          <w:rFonts w:ascii="Times New Roman" w:hAnsi="Times New Roman" w:cs="Times New Roman"/>
          <w:sz w:val="28"/>
          <w:szCs w:val="28"/>
          <w:lang w:val="uk-UA"/>
        </w:rPr>
        <w:t xml:space="preserve"> при закладі освіти</w:t>
      </w:r>
      <w:r w:rsidRPr="00822593">
        <w:rPr>
          <w:rFonts w:ascii="Times New Roman" w:hAnsi="Times New Roman" w:cs="Times New Roman"/>
          <w:sz w:val="28"/>
          <w:szCs w:val="28"/>
          <w:lang w:val="uk-UA"/>
        </w:rPr>
        <w:t xml:space="preserve"> залежить від поставлених перед ним завдань.</w:t>
      </w:r>
    </w:p>
    <w:p w:rsidR="00F00049" w:rsidRPr="00822593" w:rsidRDefault="00D24478" w:rsidP="00822593">
      <w:pPr>
        <w:shd w:val="clear" w:color="auto" w:fill="FFFFFF"/>
        <w:ind w:left="-567" w:right="47" w:firstLine="426"/>
        <w:jc w:val="both"/>
        <w:rPr>
          <w:rFonts w:ascii="Times New Roman" w:hAnsi="Times New Roman" w:cs="Times New Roman"/>
          <w:sz w:val="28"/>
          <w:szCs w:val="28"/>
        </w:rPr>
      </w:pPr>
      <w:r>
        <w:rPr>
          <w:rFonts w:ascii="Times New Roman" w:hAnsi="Times New Roman" w:cs="Times New Roman"/>
          <w:sz w:val="28"/>
          <w:szCs w:val="28"/>
          <w:lang w:val="uk-UA"/>
        </w:rPr>
        <w:t>У навчальних закладах</w:t>
      </w:r>
      <w:r w:rsidR="00F00049" w:rsidRPr="00822593">
        <w:rPr>
          <w:rFonts w:ascii="Times New Roman" w:hAnsi="Times New Roman" w:cs="Times New Roman"/>
          <w:sz w:val="28"/>
          <w:szCs w:val="28"/>
          <w:lang w:val="uk-UA"/>
        </w:rPr>
        <w:t xml:space="preserve"> на основі дитячих творчих об'єднань комплектуються фонди музеїв художньої фотографії, дитячих ілюстрацій до літературних творів, політичного плаката, дитячих художніх виробів з природних матеріалів.</w:t>
      </w:r>
    </w:p>
    <w:p w:rsidR="00F00049" w:rsidRPr="00822593" w:rsidRDefault="00F00049" w:rsidP="00822593">
      <w:pPr>
        <w:shd w:val="clear" w:color="auto" w:fill="FFFFFF"/>
        <w:ind w:left="-567" w:right="43"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Свій творчий хист діти виявляють у мозаїці із скла і кольорового паперу, інкрустації соломою, різьбленні по дереву,</w:t>
      </w:r>
      <w:r w:rsidR="00D24478">
        <w:rPr>
          <w:rFonts w:ascii="Times New Roman" w:hAnsi="Times New Roman" w:cs="Times New Roman"/>
          <w:sz w:val="28"/>
          <w:szCs w:val="28"/>
          <w:lang w:val="uk-UA"/>
        </w:rPr>
        <w:t xml:space="preserve"> роботі з солоним тістом,</w:t>
      </w:r>
      <w:r w:rsidRPr="00822593">
        <w:rPr>
          <w:rFonts w:ascii="Times New Roman" w:hAnsi="Times New Roman" w:cs="Times New Roman"/>
          <w:sz w:val="28"/>
          <w:szCs w:val="28"/>
          <w:lang w:val="uk-UA"/>
        </w:rPr>
        <w:t xml:space="preserve"> випалюванні, </w:t>
      </w:r>
      <w:r w:rsidR="00D24478">
        <w:rPr>
          <w:rFonts w:ascii="Times New Roman" w:hAnsi="Times New Roman" w:cs="Times New Roman"/>
          <w:sz w:val="28"/>
          <w:szCs w:val="28"/>
          <w:lang w:val="uk-UA"/>
        </w:rPr>
        <w:t xml:space="preserve">квілінгу </w:t>
      </w:r>
      <w:r w:rsidRPr="00822593">
        <w:rPr>
          <w:rFonts w:ascii="Times New Roman" w:hAnsi="Times New Roman" w:cs="Times New Roman"/>
          <w:sz w:val="28"/>
          <w:szCs w:val="28"/>
          <w:lang w:val="uk-UA"/>
        </w:rPr>
        <w:t>тощо.</w:t>
      </w:r>
    </w:p>
    <w:p w:rsidR="00F00049" w:rsidRPr="00822593" w:rsidRDefault="00F00049" w:rsidP="00822593">
      <w:pPr>
        <w:shd w:val="clear" w:color="auto" w:fill="FFFFFF"/>
        <w:ind w:left="-567" w:right="29"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Художні музеї створюються і при дитячих художніх студіях, які очолюють на громадських засадах народні майстри-наставники юних.</w:t>
      </w:r>
    </w:p>
    <w:p w:rsidR="00F00049" w:rsidRPr="00822593" w:rsidRDefault="00F00049" w:rsidP="00D24478">
      <w:pPr>
        <w:shd w:val="clear" w:color="auto" w:fill="FFFFFF"/>
        <w:ind w:left="-567" w:right="4" w:firstLine="426"/>
        <w:jc w:val="both"/>
        <w:rPr>
          <w:rFonts w:ascii="Times New Roman" w:hAnsi="Times New Roman" w:cs="Times New Roman"/>
          <w:sz w:val="28"/>
          <w:szCs w:val="28"/>
        </w:rPr>
      </w:pPr>
      <w:r w:rsidRPr="00822593">
        <w:rPr>
          <w:rFonts w:ascii="Times New Roman" w:hAnsi="Times New Roman" w:cs="Times New Roman"/>
          <w:b/>
          <w:bCs/>
          <w:sz w:val="28"/>
          <w:szCs w:val="28"/>
          <w:lang w:val="uk-UA"/>
        </w:rPr>
        <w:t xml:space="preserve">Археологічний музей. </w:t>
      </w:r>
      <w:r w:rsidRPr="00822593">
        <w:rPr>
          <w:rFonts w:ascii="Times New Roman" w:hAnsi="Times New Roman" w:cs="Times New Roman"/>
          <w:sz w:val="28"/>
          <w:szCs w:val="28"/>
          <w:lang w:val="uk-UA"/>
        </w:rPr>
        <w:t xml:space="preserve">Зустрічаються в </w:t>
      </w:r>
      <w:r w:rsidR="00D24478">
        <w:rPr>
          <w:rFonts w:ascii="Times New Roman" w:hAnsi="Times New Roman" w:cs="Times New Roman"/>
          <w:sz w:val="28"/>
          <w:szCs w:val="28"/>
          <w:lang w:val="uk-UA"/>
        </w:rPr>
        <w:t xml:space="preserve">навчальних закладах </w:t>
      </w:r>
      <w:r w:rsidRPr="00822593">
        <w:rPr>
          <w:rFonts w:ascii="Times New Roman" w:hAnsi="Times New Roman" w:cs="Times New Roman"/>
          <w:sz w:val="28"/>
          <w:szCs w:val="28"/>
          <w:lang w:val="uk-UA"/>
        </w:rPr>
        <w:t>і музеї більш вузького профілю - археологічного. Основу фондів, складають знахідки, що поповнюють скарбниц</w:t>
      </w:r>
      <w:r w:rsidR="00D24478">
        <w:rPr>
          <w:rFonts w:ascii="Times New Roman" w:hAnsi="Times New Roman" w:cs="Times New Roman"/>
          <w:sz w:val="28"/>
          <w:szCs w:val="28"/>
          <w:lang w:val="uk-UA"/>
        </w:rPr>
        <w:t>ю музею. В закладах освіти</w:t>
      </w:r>
      <w:r w:rsidRPr="00822593">
        <w:rPr>
          <w:rFonts w:ascii="Times New Roman" w:hAnsi="Times New Roman" w:cs="Times New Roman"/>
          <w:sz w:val="28"/>
          <w:szCs w:val="28"/>
          <w:lang w:val="uk-UA"/>
        </w:rPr>
        <w:t xml:space="preserve"> існують гуртки, клуби юних археологів, які під керівництвом вчителів історії ведуть з дозволу кафедр археології університетів чи інститутів розкопки. Спостерігається також участь учнівських колективів в проведенні пошуково-дослідницьких робіт.Знахідки вивчаються учнями і експонуються у шкільному музеї.</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b/>
          <w:bCs/>
          <w:sz w:val="28"/>
          <w:szCs w:val="28"/>
          <w:lang w:val="uk-UA"/>
        </w:rPr>
        <w:t xml:space="preserve">Етнографічний музей. </w:t>
      </w:r>
      <w:r w:rsidRPr="00822593">
        <w:rPr>
          <w:rFonts w:ascii="Times New Roman" w:hAnsi="Times New Roman" w:cs="Times New Roman"/>
          <w:sz w:val="28"/>
          <w:szCs w:val="28"/>
          <w:lang w:val="uk-UA"/>
        </w:rPr>
        <w:t>За останній період спостерігається значний ріст музеїв даного профілю. Проголошення незалежності України, утворення суверенної держави спонукало наш народ до глибокого вивчення своєї історії, традицій, обрядів, звичаїв, мови тощо. Загальна риса експозицій музеїв цього профілю – це велика кількість побутових речей, інтер'єр української селянської хати, велике зібрання народного одягу, різноманітність вишивок.</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Велику роботу учні проводять в пошукових експедиціях, зустрічаються зі старожилами, записують народні пісні, легенди, вивчають побут жителів рідного краю.</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p>
    <w:p w:rsidR="00F00049" w:rsidRPr="00822593" w:rsidRDefault="005C68B0" w:rsidP="008225EE">
      <w:pPr>
        <w:pStyle w:val="1"/>
      </w:pPr>
      <w:r>
        <w:rPr>
          <w:lang w:val="uk-UA"/>
        </w:rPr>
        <w:t>4</w:t>
      </w:r>
      <w:r w:rsidR="00F00049" w:rsidRPr="00822593">
        <w:rPr>
          <w:lang w:val="uk-UA"/>
        </w:rPr>
        <w:t xml:space="preserve">. Рекомендації з організації музеїв </w:t>
      </w:r>
      <w:r w:rsidR="00070BA4">
        <w:rPr>
          <w:lang w:val="uk-UA"/>
        </w:rPr>
        <w:t>при навчальних закладах</w:t>
      </w:r>
    </w:p>
    <w:p w:rsidR="00F00049" w:rsidRPr="00822593" w:rsidRDefault="00F00049" w:rsidP="00822593">
      <w:pPr>
        <w:shd w:val="clear" w:color="auto" w:fill="FFFFFF"/>
        <w:ind w:left="-567" w:right="13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Музей організовується в закладах освіти на громадських засадах при систематичній роботі постійного активу учнів і при наявності фонду оригінальних матеріалів, що відповідає профілю музею, а також необхідного приміщення і обладнання, що забезпечує збереження і демонстрацію зібраних музейних предметів.</w:t>
      </w:r>
    </w:p>
    <w:p w:rsidR="00070BA4"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lastRenderedPageBreak/>
        <w:t>Положення про музей при закладі освіти визначає, що створення музею є результатом цілеспрямованої, систематичної творчої пошуково-дослідницької, збиральницької, фондової, експозиційної роботи. Наказ про відкриття музею видається директором закладу освіти після оформлення відповідної музейної експозиції. Профіль музею визначається колективом педагогів, учнів, студентів закладу згідно з</w:t>
      </w:r>
      <w:r w:rsidR="00070BA4">
        <w:rPr>
          <w:rFonts w:ascii="Times New Roman" w:hAnsi="Times New Roman" w:cs="Times New Roman"/>
          <w:sz w:val="28"/>
          <w:szCs w:val="28"/>
          <w:lang w:val="uk-UA"/>
        </w:rPr>
        <w:t>і Статутом музею.</w:t>
      </w:r>
      <w:r w:rsidRPr="00822593">
        <w:rPr>
          <w:rFonts w:ascii="Times New Roman" w:hAnsi="Times New Roman" w:cs="Times New Roman"/>
          <w:sz w:val="28"/>
          <w:szCs w:val="28"/>
          <w:lang w:val="uk-UA"/>
        </w:rPr>
        <w:t xml:space="preserve"> </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Музей – це не лише місце зберігання фондів, реліквій минулого, а перш за все це зв'язок з сучасністю. Основна його ознака – наявність   фонду оригінальних матеріалів, пам'яток історії і культури (документи, листи, щоденники, колекції мінералів, знаряддя праці, предмети побуту, культури народу тощо).</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Організація музею – це значна подія, якщо вона не зводиться до формального акту. Всі експозиції повинні стати живою згадкою про героїчне минуле народу, про історію краю.</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Часто краєзнавці знаходять документи та інші історичні матеріали, що мають державне значення. Для зберігання цих експонатів потрібні спеціальні умови, які в музеї закладу освіти створити неможливо.</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Такі оригінали потрібно передавати в фонди державних музеїв. Музей оформляє цей матеріал, як подарунок школи і замість нього дає фотокопію, ксерокопію і т.д.</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Якщо знахідка учнів розміститься в експозиції державного музею - це велика честь для закладу освіти і цим можна пишатись.</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У закладах освіти нашої області досить мало уваги приділяється створенню природничих музеїв: ботані</w:t>
      </w:r>
      <w:r w:rsidR="00564942">
        <w:rPr>
          <w:rFonts w:ascii="Times New Roman" w:hAnsi="Times New Roman" w:cs="Times New Roman"/>
          <w:sz w:val="28"/>
          <w:szCs w:val="28"/>
          <w:lang w:val="uk-UA"/>
        </w:rPr>
        <w:t>чних, зоологічних, географічних.</w:t>
      </w:r>
      <w:r w:rsidRPr="00822593">
        <w:rPr>
          <w:rFonts w:ascii="Times New Roman" w:hAnsi="Times New Roman" w:cs="Times New Roman"/>
          <w:sz w:val="28"/>
          <w:szCs w:val="28"/>
          <w:lang w:val="uk-UA"/>
        </w:rPr>
        <w:t xml:space="preserve"> Музеї цих профілів могли б стати значним потенціалом у навчально-виховному проц</w:t>
      </w:r>
      <w:r w:rsidR="00564942">
        <w:rPr>
          <w:rFonts w:ascii="Times New Roman" w:hAnsi="Times New Roman" w:cs="Times New Roman"/>
          <w:sz w:val="28"/>
          <w:szCs w:val="28"/>
          <w:lang w:val="uk-UA"/>
        </w:rPr>
        <w:t>есі закладу. Створення</w:t>
      </w:r>
      <w:r w:rsidRPr="00822593">
        <w:rPr>
          <w:rFonts w:ascii="Times New Roman" w:hAnsi="Times New Roman" w:cs="Times New Roman"/>
          <w:sz w:val="28"/>
          <w:szCs w:val="28"/>
          <w:lang w:val="uk-UA"/>
        </w:rPr>
        <w:t xml:space="preserve"> музею – справа всього закладу освіти. Бажано б охопити весь колектив перспективою створення музею.</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Першим етапом на шляху створення музею є комплектування його фондів, які діляться на основні і допоміжні.</w:t>
      </w:r>
    </w:p>
    <w:p w:rsidR="00F00049" w:rsidRPr="00822593" w:rsidRDefault="00F00049" w:rsidP="00822593">
      <w:pPr>
        <w:shd w:val="clear" w:color="auto" w:fill="FFFFFF"/>
        <w:ind w:left="-567" w:right="65" w:firstLine="426"/>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Основний фонд музею </w:t>
      </w:r>
      <w:r w:rsidRPr="00822593">
        <w:rPr>
          <w:rFonts w:ascii="Times New Roman" w:hAnsi="Times New Roman" w:cs="Times New Roman"/>
          <w:sz w:val="28"/>
          <w:szCs w:val="28"/>
          <w:lang w:val="uk-UA"/>
        </w:rPr>
        <w:t>складається з оригінальних пам'яток історії, природи, є першоджерелом наших знань про ті чи інші процеси, явища, події: речові пам'ятки – знаряддя праці, предмети побуту, ботанічні, геологічні матеріали: письмові пам'ятки – книги, газети, документи,</w:t>
      </w:r>
      <w:r w:rsidR="00564942">
        <w:rPr>
          <w:rFonts w:ascii="Times New Roman" w:hAnsi="Times New Roman" w:cs="Times New Roman"/>
          <w:sz w:val="28"/>
          <w:szCs w:val="28"/>
          <w:lang w:val="uk-UA"/>
        </w:rPr>
        <w:t xml:space="preserve"> твори образотворчого мистецтва і т. п.</w:t>
      </w:r>
    </w:p>
    <w:p w:rsidR="00F00049" w:rsidRPr="00822593" w:rsidRDefault="00F00049" w:rsidP="00564942">
      <w:pPr>
        <w:shd w:val="clear" w:color="auto" w:fill="FFFFFF"/>
        <w:ind w:left="-567" w:right="54" w:firstLine="426"/>
        <w:jc w:val="both"/>
        <w:rPr>
          <w:rFonts w:ascii="Times New Roman" w:hAnsi="Times New Roman" w:cs="Times New Roman"/>
          <w:sz w:val="28"/>
          <w:szCs w:val="28"/>
        </w:rPr>
      </w:pPr>
      <w:r w:rsidRPr="00822593">
        <w:rPr>
          <w:rFonts w:ascii="Times New Roman" w:hAnsi="Times New Roman" w:cs="Times New Roman"/>
          <w:i/>
          <w:iCs/>
          <w:sz w:val="28"/>
          <w:szCs w:val="28"/>
          <w:lang w:val="uk-UA"/>
        </w:rPr>
        <w:lastRenderedPageBreak/>
        <w:t xml:space="preserve">Допоміжний фонд – </w:t>
      </w:r>
      <w:r w:rsidRPr="00822593">
        <w:rPr>
          <w:rFonts w:ascii="Times New Roman" w:hAnsi="Times New Roman" w:cs="Times New Roman"/>
          <w:sz w:val="28"/>
          <w:szCs w:val="28"/>
          <w:lang w:val="uk-UA"/>
        </w:rPr>
        <w:t>складається з матеріалів, що накопичуються в процесі організації музею для більш повного розкриття тієї чи іншої теми, для пояснення оригінальних пам'яток.</w:t>
      </w:r>
      <w:r w:rsidR="00271FA3">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Це можуть бути карти, діаграми, макети, моделі і т.п.</w:t>
      </w:r>
    </w:p>
    <w:p w:rsidR="00F00049" w:rsidRPr="00822593" w:rsidRDefault="00F00049" w:rsidP="00822593">
      <w:pPr>
        <w:shd w:val="clear" w:color="auto" w:fill="FFFFFF"/>
        <w:ind w:left="-567" w:right="43"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Форми збору основного фонду різні: організація туристсько-краєзнавчої експедиції, туристських походів пам'ятними місцями, пошукова робота юних краєзнавців, які встановлюють контакти з місцевим населенням, установами, підприємствами.</w:t>
      </w:r>
    </w:p>
    <w:p w:rsidR="00F00049" w:rsidRPr="00822593" w:rsidRDefault="00F00049" w:rsidP="00822593">
      <w:pPr>
        <w:shd w:val="clear" w:color="auto" w:fill="FFFFFF"/>
        <w:ind w:left="-567" w:right="58"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Матеріал, який надходить у фонд музею, необхідно чітко обліковувати і бережно зберігати. Всі зібрані для музею матеріали заносяться в інвентарну книгу музею з пронумерованими сторінками, скріпленими печаткою і підписом директора школи.</w:t>
      </w:r>
    </w:p>
    <w:p w:rsidR="00F00049" w:rsidRPr="00822593" w:rsidRDefault="00F00049" w:rsidP="00822593">
      <w:pPr>
        <w:shd w:val="clear" w:color="auto" w:fill="FFFFFF"/>
        <w:ind w:left="-567" w:right="43"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Ведення інвентарної книги – дуже важлива і відповідальна робота в справі обліку музейних експонатів.</w:t>
      </w:r>
    </w:p>
    <w:p w:rsidR="00F00049" w:rsidRPr="00822593" w:rsidRDefault="00F00049" w:rsidP="00822593">
      <w:pPr>
        <w:shd w:val="clear" w:color="auto" w:fill="FFFFFF"/>
        <w:ind w:left="-567" w:right="68"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На</w:t>
      </w:r>
      <w:r w:rsidR="00564942">
        <w:rPr>
          <w:rFonts w:ascii="Times New Roman" w:hAnsi="Times New Roman" w:cs="Times New Roman"/>
          <w:sz w:val="28"/>
          <w:szCs w:val="28"/>
          <w:lang w:val="uk-UA"/>
        </w:rPr>
        <w:t xml:space="preserve">ступний етап на шляху створення </w:t>
      </w:r>
      <w:r w:rsidRPr="00822593">
        <w:rPr>
          <w:rFonts w:ascii="Times New Roman" w:hAnsi="Times New Roman" w:cs="Times New Roman"/>
          <w:sz w:val="28"/>
          <w:szCs w:val="28"/>
          <w:lang w:val="uk-UA"/>
        </w:rPr>
        <w:t xml:space="preserve"> музею – це організація експозиції.</w:t>
      </w:r>
    </w:p>
    <w:p w:rsidR="004D61AD" w:rsidRDefault="005C68B0" w:rsidP="008225EE">
      <w:pPr>
        <w:pStyle w:val="1"/>
        <w:rPr>
          <w:lang w:val="uk-UA"/>
        </w:rPr>
      </w:pPr>
      <w:r>
        <w:rPr>
          <w:lang w:val="uk-UA"/>
        </w:rPr>
        <w:t>5</w:t>
      </w:r>
      <w:r w:rsidR="004D61AD" w:rsidRPr="00822593">
        <w:rPr>
          <w:lang w:val="uk-UA"/>
        </w:rPr>
        <w:t xml:space="preserve">. </w:t>
      </w:r>
      <w:r w:rsidR="004D61AD">
        <w:rPr>
          <w:lang w:val="uk-UA"/>
        </w:rPr>
        <w:t>Концепція музею та тематико-експозиційний план</w:t>
      </w:r>
    </w:p>
    <w:p w:rsidR="004D61AD" w:rsidRPr="007B1349" w:rsidRDefault="004D61AD" w:rsidP="005878CE">
      <w:pPr>
        <w:shd w:val="clear" w:color="auto" w:fill="FFFFFF"/>
        <w:ind w:left="-567" w:firstLine="567"/>
        <w:rPr>
          <w:rFonts w:ascii="Times New Roman" w:hAnsi="Times New Roman" w:cs="Times New Roman"/>
          <w:sz w:val="28"/>
          <w:szCs w:val="28"/>
          <w:lang w:val="uk-UA"/>
        </w:rPr>
      </w:pPr>
      <w:r w:rsidRPr="007B1349">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створення </w:t>
      </w:r>
      <w:r w:rsidRPr="007B1349">
        <w:rPr>
          <w:rFonts w:ascii="Times New Roman" w:hAnsi="Times New Roman" w:cs="Times New Roman"/>
          <w:sz w:val="28"/>
          <w:szCs w:val="28"/>
          <w:lang w:val="uk-UA"/>
        </w:rPr>
        <w:t xml:space="preserve">нового музею закладу освіти </w:t>
      </w:r>
      <w:r>
        <w:rPr>
          <w:rFonts w:ascii="Times New Roman" w:hAnsi="Times New Roman" w:cs="Times New Roman"/>
          <w:sz w:val="28"/>
          <w:szCs w:val="28"/>
          <w:lang w:val="uk-UA"/>
        </w:rPr>
        <w:t>необхідно скласти музейну концепцію</w:t>
      </w:r>
      <w:r w:rsidRPr="007B1349">
        <w:rPr>
          <w:rFonts w:ascii="Times New Roman" w:hAnsi="Times New Roman" w:cs="Times New Roman"/>
          <w:sz w:val="28"/>
          <w:szCs w:val="28"/>
          <w:lang w:val="uk-UA"/>
        </w:rPr>
        <w:t>, яка має узагальнити музейне зібрання, визначити профіль музею, напрям роботи, джерела комплектування фондів, визначити перспективи ро</w:t>
      </w:r>
      <w:r>
        <w:rPr>
          <w:rFonts w:ascii="Times New Roman" w:hAnsi="Times New Roman" w:cs="Times New Roman"/>
          <w:sz w:val="28"/>
          <w:szCs w:val="28"/>
          <w:lang w:val="uk-UA"/>
        </w:rPr>
        <w:t>звитку саме конкретного музею.</w:t>
      </w:r>
      <w:r w:rsidRPr="007B1349">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7B1349">
        <w:rPr>
          <w:rFonts w:ascii="Times New Roman" w:hAnsi="Times New Roman" w:cs="Times New Roman"/>
          <w:sz w:val="28"/>
          <w:szCs w:val="28"/>
          <w:lang w:val="uk-UA"/>
        </w:rPr>
        <w:t>а основі концепції складається відповідний тематико-експозиційний план музейної експозиції.</w:t>
      </w:r>
    </w:p>
    <w:p w:rsidR="004D61AD" w:rsidRPr="007B1349" w:rsidRDefault="004D61AD" w:rsidP="005878CE">
      <w:pPr>
        <w:shd w:val="clear" w:color="auto" w:fill="FFFFFF"/>
        <w:ind w:left="-567" w:right="101" w:firstLine="284"/>
        <w:jc w:val="both"/>
        <w:rPr>
          <w:rFonts w:ascii="Times New Roman" w:hAnsi="Times New Roman" w:cs="Times New Roman"/>
          <w:sz w:val="28"/>
          <w:szCs w:val="28"/>
          <w:lang w:val="uk-UA"/>
        </w:rPr>
      </w:pPr>
      <w:r w:rsidRPr="008B5400">
        <w:rPr>
          <w:rFonts w:ascii="Times New Roman" w:hAnsi="Times New Roman" w:cs="Times New Roman"/>
          <w:iCs/>
          <w:sz w:val="28"/>
          <w:szCs w:val="28"/>
          <w:lang w:val="uk-UA"/>
        </w:rPr>
        <w:t>Тематико-експозиційний план разом</w:t>
      </w:r>
      <w:r>
        <w:rPr>
          <w:rFonts w:ascii="Times New Roman" w:hAnsi="Times New Roman" w:cs="Times New Roman"/>
          <w:i/>
          <w:iCs/>
          <w:sz w:val="28"/>
          <w:szCs w:val="28"/>
          <w:lang w:val="uk-UA"/>
        </w:rPr>
        <w:t xml:space="preserve"> </w:t>
      </w:r>
      <w:r w:rsidRPr="007B1349">
        <w:rPr>
          <w:rFonts w:ascii="Times New Roman" w:hAnsi="Times New Roman" w:cs="Times New Roman"/>
          <w:i/>
          <w:iCs/>
          <w:sz w:val="28"/>
          <w:szCs w:val="28"/>
          <w:lang w:val="uk-UA"/>
        </w:rPr>
        <w:t xml:space="preserve"> </w:t>
      </w:r>
      <w:r w:rsidRPr="007B1349">
        <w:rPr>
          <w:rFonts w:ascii="Times New Roman" w:hAnsi="Times New Roman" w:cs="Times New Roman"/>
          <w:sz w:val="28"/>
          <w:szCs w:val="28"/>
          <w:lang w:val="uk-UA"/>
        </w:rPr>
        <w:t xml:space="preserve">з художнім проектом розглядається на педагогічній раді і з урахуванням доповнень і пропозицій затверджується </w:t>
      </w:r>
      <w:r>
        <w:rPr>
          <w:rFonts w:ascii="Times New Roman" w:hAnsi="Times New Roman" w:cs="Times New Roman"/>
          <w:sz w:val="28"/>
          <w:szCs w:val="28"/>
          <w:lang w:val="uk-UA"/>
        </w:rPr>
        <w:t xml:space="preserve">керівником </w:t>
      </w:r>
      <w:r w:rsidRPr="007B1349">
        <w:rPr>
          <w:rFonts w:ascii="Times New Roman" w:hAnsi="Times New Roman" w:cs="Times New Roman"/>
          <w:sz w:val="28"/>
          <w:szCs w:val="28"/>
          <w:lang w:val="uk-UA"/>
        </w:rPr>
        <w:t>навчального закладу. Він являє собою повне і послідовне викладення всіх розділів, тем, підтем, а також усіх основних і допоміжних матеріалів, за допомогою яких ці теми будуть відображені в майбутній експозиції.</w:t>
      </w:r>
    </w:p>
    <w:p w:rsidR="004D61AD" w:rsidRPr="007B1349" w:rsidRDefault="004D61AD" w:rsidP="005878CE">
      <w:pPr>
        <w:shd w:val="clear" w:color="auto" w:fill="FFFFFF"/>
        <w:ind w:left="-567" w:right="90" w:firstLine="568"/>
        <w:jc w:val="both"/>
        <w:rPr>
          <w:rFonts w:ascii="Times New Roman" w:hAnsi="Times New Roman" w:cs="Times New Roman"/>
          <w:sz w:val="28"/>
          <w:szCs w:val="28"/>
        </w:rPr>
      </w:pPr>
      <w:r w:rsidRPr="007B1349">
        <w:rPr>
          <w:rFonts w:ascii="Times New Roman" w:hAnsi="Times New Roman" w:cs="Times New Roman"/>
          <w:sz w:val="28"/>
          <w:szCs w:val="28"/>
          <w:lang w:val="uk-UA"/>
        </w:rPr>
        <w:t>Приступаючи до складання тематико-експозиційного плану, слід вивчити історію того періоду, який планується експонувати та ознайомитись з експонатами, за допомогою яких можна як найкраще відобразити цей період.</w:t>
      </w:r>
    </w:p>
    <w:p w:rsidR="004D61AD" w:rsidRDefault="004D61AD" w:rsidP="005878CE">
      <w:pPr>
        <w:shd w:val="clear" w:color="auto" w:fill="FFFFFF"/>
        <w:ind w:left="-567" w:right="97" w:firstLine="568"/>
        <w:jc w:val="both"/>
        <w:rPr>
          <w:rFonts w:ascii="Times New Roman" w:hAnsi="Times New Roman" w:cs="Times New Roman"/>
          <w:sz w:val="28"/>
          <w:szCs w:val="28"/>
          <w:lang w:val="uk-UA"/>
        </w:rPr>
      </w:pPr>
      <w:r w:rsidRPr="007B1349">
        <w:rPr>
          <w:rFonts w:ascii="Times New Roman" w:hAnsi="Times New Roman" w:cs="Times New Roman"/>
          <w:sz w:val="28"/>
          <w:szCs w:val="28"/>
          <w:lang w:val="uk-UA"/>
        </w:rPr>
        <w:t xml:space="preserve">Тематико-експозиційний план, складений і </w:t>
      </w:r>
      <w:r>
        <w:rPr>
          <w:rFonts w:ascii="Times New Roman" w:hAnsi="Times New Roman" w:cs="Times New Roman"/>
          <w:sz w:val="28"/>
          <w:szCs w:val="28"/>
          <w:lang w:val="uk-UA"/>
        </w:rPr>
        <w:t xml:space="preserve">попередньо </w:t>
      </w:r>
      <w:r w:rsidRPr="007B1349">
        <w:rPr>
          <w:rFonts w:ascii="Times New Roman" w:hAnsi="Times New Roman" w:cs="Times New Roman"/>
          <w:sz w:val="28"/>
          <w:szCs w:val="28"/>
          <w:lang w:val="uk-UA"/>
        </w:rPr>
        <w:t xml:space="preserve">затверджений </w:t>
      </w:r>
      <w:r>
        <w:rPr>
          <w:rFonts w:ascii="Times New Roman" w:hAnsi="Times New Roman" w:cs="Times New Roman"/>
          <w:sz w:val="28"/>
          <w:szCs w:val="28"/>
          <w:lang w:val="uk-UA"/>
        </w:rPr>
        <w:t xml:space="preserve">керівником </w:t>
      </w:r>
      <w:r w:rsidRPr="007B1349">
        <w:rPr>
          <w:rFonts w:ascii="Times New Roman" w:hAnsi="Times New Roman" w:cs="Times New Roman"/>
          <w:sz w:val="28"/>
          <w:szCs w:val="28"/>
          <w:lang w:val="uk-UA"/>
        </w:rPr>
        <w:t xml:space="preserve">навчального закладу, необхідно направити на рецензію до державного музею області. Після зауважень рецензентів, виправлень, доповнень тематико-експозиційний план остаточно затверджується </w:t>
      </w:r>
      <w:r>
        <w:rPr>
          <w:rFonts w:ascii="Times New Roman" w:hAnsi="Times New Roman" w:cs="Times New Roman"/>
          <w:sz w:val="28"/>
          <w:szCs w:val="28"/>
          <w:lang w:val="uk-UA"/>
        </w:rPr>
        <w:t xml:space="preserve">керівником </w:t>
      </w:r>
      <w:r w:rsidRPr="007B1349">
        <w:rPr>
          <w:rFonts w:ascii="Times New Roman" w:hAnsi="Times New Roman" w:cs="Times New Roman"/>
          <w:sz w:val="28"/>
          <w:szCs w:val="28"/>
          <w:lang w:val="uk-UA"/>
        </w:rPr>
        <w:t>закладу.</w:t>
      </w:r>
    </w:p>
    <w:p w:rsidR="005C68B0" w:rsidRPr="007B1349" w:rsidRDefault="005C68B0" w:rsidP="005878CE">
      <w:pPr>
        <w:shd w:val="clear" w:color="auto" w:fill="FFFFFF"/>
        <w:ind w:left="-567" w:right="97" w:firstLine="568"/>
        <w:jc w:val="both"/>
        <w:rPr>
          <w:rFonts w:ascii="Times New Roman" w:hAnsi="Times New Roman" w:cs="Times New Roman"/>
          <w:sz w:val="28"/>
          <w:szCs w:val="28"/>
        </w:rPr>
      </w:pPr>
    </w:p>
    <w:p w:rsidR="00F00049" w:rsidRPr="00822593" w:rsidRDefault="005C68B0" w:rsidP="008225EE">
      <w:pPr>
        <w:pStyle w:val="1"/>
        <w:rPr>
          <w:lang w:val="uk-UA"/>
        </w:rPr>
      </w:pPr>
      <w:r>
        <w:rPr>
          <w:lang w:val="uk-UA"/>
        </w:rPr>
        <w:lastRenderedPageBreak/>
        <w:t>6</w:t>
      </w:r>
      <w:r w:rsidR="00F00049" w:rsidRPr="00822593">
        <w:rPr>
          <w:lang w:val="uk-UA"/>
        </w:rPr>
        <w:t>. Експозиція музею.   Її   оформлення</w:t>
      </w:r>
    </w:p>
    <w:p w:rsidR="00F00049" w:rsidRPr="00822593" w:rsidRDefault="00F00049" w:rsidP="00822593">
      <w:pPr>
        <w:shd w:val="clear" w:color="auto" w:fill="FFFFFF"/>
        <w:ind w:left="-567" w:right="18"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Основою експозиції є музейний предмет, а його структурною одиницею є тематико-експозиційний комплекс, тобто комплекс речових, документальних та інших пам'яток, що о</w:t>
      </w:r>
      <w:r w:rsidR="00564942">
        <w:rPr>
          <w:rFonts w:ascii="Times New Roman" w:hAnsi="Times New Roman" w:cs="Times New Roman"/>
          <w:sz w:val="28"/>
          <w:szCs w:val="28"/>
          <w:lang w:val="uk-UA"/>
        </w:rPr>
        <w:t xml:space="preserve">б'єднані між собою тематично, </w:t>
      </w:r>
      <w:r w:rsidRPr="00822593">
        <w:rPr>
          <w:rFonts w:ascii="Times New Roman" w:hAnsi="Times New Roman" w:cs="Times New Roman"/>
          <w:sz w:val="28"/>
          <w:szCs w:val="28"/>
          <w:lang w:val="uk-UA"/>
        </w:rPr>
        <w:t xml:space="preserve"> та є основним ланцюгом експозиції.</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Для більш повного розуміння подій, що демонструються в експозиції, в неї вводяться науково-допоміжні матеріали, а для підсилення сприйняття використовуються художні твори (живопис, скульптура), фонозаписи, кінофрагменти, світлові ефекти. При побудові експозиції необхідно враховувати властивість самих музейних предметів, їх різну властивість, привертати увагу. Наприклад, об'ємні експонати привертають більше уваги, ніж площинні, багатокольорові – більш, ніж однотонні, ра</w:t>
      </w:r>
      <w:r w:rsidR="00564942">
        <w:rPr>
          <w:rFonts w:ascii="Times New Roman" w:hAnsi="Times New Roman" w:cs="Times New Roman"/>
          <w:sz w:val="28"/>
          <w:szCs w:val="28"/>
          <w:lang w:val="uk-UA"/>
        </w:rPr>
        <w:t>ритети – більш, ніж типові і т.п.</w:t>
      </w:r>
    </w:p>
    <w:p w:rsidR="00F00049" w:rsidRPr="00822593" w:rsidRDefault="00F00049" w:rsidP="00822593">
      <w:pPr>
        <w:shd w:val="clear" w:color="auto" w:fill="FFFFFF"/>
        <w:ind w:left="-567" w:right="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Також треба врахувати і психологічну сторону сприйняття. Спочатку треба привернути увагу екскурсантів. Для цього вступний комплекс повинен бути досить захоплюючим і цікавим, багатообіцяючим, що викликає значну цікавість до огляду експозицій. Через 15-20 хвилин, коли увага учнів притупляється, вони повинні знову підійти до об'єкту або комплексу, який викликає новий інтерес. Тут потрібні унікальні предмети, діючі моделі, демонстрація слайдів, прослуховування фонозаписів.</w:t>
      </w:r>
    </w:p>
    <w:p w:rsidR="00F00049" w:rsidRPr="00822593" w:rsidRDefault="00F00049" w:rsidP="00822593">
      <w:pPr>
        <w:shd w:val="clear" w:color="auto" w:fill="FFFFFF"/>
        <w:ind w:left="-567" w:right="11"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Заключний комплекс повинен завершити всю тему так, щоб у школярів виникло бажання відвідати експозицію ще декілька раз, включитися в новий пошук.</w:t>
      </w:r>
    </w:p>
    <w:p w:rsidR="00F00049" w:rsidRPr="00822593" w:rsidRDefault="00F00049" w:rsidP="00822593">
      <w:pPr>
        <w:shd w:val="clear" w:color="auto" w:fill="FFFFFF"/>
        <w:ind w:left="-567" w:right="22"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Для здійснення принципу логічного зв'язку всіх розділів експозиції потрібний чіткий маршрут, чіткі і короткі заголовки і супроводжуючі тексти.</w:t>
      </w:r>
    </w:p>
    <w:p w:rsidR="00F00049" w:rsidRPr="00822593" w:rsidRDefault="00F00049" w:rsidP="00822593">
      <w:pPr>
        <w:shd w:val="clear" w:color="auto" w:fill="FFFFFF"/>
        <w:ind w:left="-567" w:right="29"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При виборі експозиційної </w:t>
      </w:r>
      <w:r w:rsidR="00564942">
        <w:rPr>
          <w:rFonts w:ascii="Times New Roman" w:hAnsi="Times New Roman" w:cs="Times New Roman"/>
          <w:sz w:val="28"/>
          <w:szCs w:val="28"/>
          <w:lang w:val="uk-UA"/>
        </w:rPr>
        <w:t xml:space="preserve">площі </w:t>
      </w:r>
      <w:r w:rsidR="005C3F31">
        <w:rPr>
          <w:rFonts w:ascii="Times New Roman" w:hAnsi="Times New Roman" w:cs="Times New Roman"/>
          <w:sz w:val="28"/>
          <w:szCs w:val="28"/>
          <w:lang w:val="uk-UA"/>
        </w:rPr>
        <w:t>користуються</w:t>
      </w:r>
      <w:r w:rsidR="00564942">
        <w:rPr>
          <w:rFonts w:ascii="Times New Roman" w:hAnsi="Times New Roman" w:cs="Times New Roman"/>
          <w:sz w:val="28"/>
          <w:szCs w:val="28"/>
          <w:lang w:val="uk-UA"/>
        </w:rPr>
        <w:t xml:space="preserve"> наступними</w:t>
      </w:r>
      <w:r w:rsidRPr="00822593">
        <w:rPr>
          <w:rFonts w:ascii="Times New Roman" w:hAnsi="Times New Roman" w:cs="Times New Roman"/>
          <w:sz w:val="28"/>
          <w:szCs w:val="28"/>
          <w:lang w:val="uk-UA"/>
        </w:rPr>
        <w:t xml:space="preserve"> правилами</w:t>
      </w:r>
      <w:r w:rsidR="005C3F31">
        <w:rPr>
          <w:rFonts w:ascii="Times New Roman" w:hAnsi="Times New Roman" w:cs="Times New Roman"/>
          <w:sz w:val="28"/>
          <w:szCs w:val="28"/>
          <w:lang w:val="uk-UA"/>
        </w:rPr>
        <w:t>:</w:t>
      </w:r>
    </w:p>
    <w:p w:rsidR="00F00049" w:rsidRPr="005C3F31" w:rsidRDefault="00271FA3" w:rsidP="00271FA3">
      <w:pPr>
        <w:pStyle w:val="a3"/>
        <w:shd w:val="clear" w:color="auto" w:fill="FFFFFF"/>
        <w:ind w:left="-709" w:right="2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C3F31" w:rsidRPr="005C3F31">
        <w:rPr>
          <w:rFonts w:ascii="Times New Roman" w:hAnsi="Times New Roman" w:cs="Times New Roman"/>
          <w:sz w:val="28"/>
          <w:szCs w:val="28"/>
          <w:lang w:val="uk-UA"/>
        </w:rPr>
        <w:t>к</w:t>
      </w:r>
      <w:r w:rsidR="00F00049" w:rsidRPr="005C3F31">
        <w:rPr>
          <w:rFonts w:ascii="Times New Roman" w:hAnsi="Times New Roman" w:cs="Times New Roman"/>
          <w:sz w:val="28"/>
          <w:szCs w:val="28"/>
          <w:lang w:val="uk-UA"/>
        </w:rPr>
        <w:t>імната повинна розміщуватися в тіньовій стороні приміщення, щоб прямі сонячні промені в неї не потрапля</w:t>
      </w:r>
      <w:r w:rsidR="00564942" w:rsidRPr="005C3F31">
        <w:rPr>
          <w:rFonts w:ascii="Times New Roman" w:hAnsi="Times New Roman" w:cs="Times New Roman"/>
          <w:sz w:val="28"/>
          <w:szCs w:val="28"/>
          <w:lang w:val="uk-UA"/>
        </w:rPr>
        <w:t>ли. Вікна повинні бути заштореними.</w:t>
      </w:r>
      <w:r w:rsidR="00F00049" w:rsidRPr="005C3F31">
        <w:rPr>
          <w:rFonts w:ascii="Times New Roman" w:hAnsi="Times New Roman" w:cs="Times New Roman"/>
          <w:sz w:val="28"/>
          <w:szCs w:val="28"/>
          <w:lang w:val="uk-UA"/>
        </w:rPr>
        <w:t xml:space="preserve"> Лампи треба розміщувати так, щоб світло падало від глядача і на певній відстані від експоната, щоб не було його перегрівання.</w:t>
      </w:r>
    </w:p>
    <w:p w:rsidR="00F00049" w:rsidRPr="00822593" w:rsidRDefault="00271FA3" w:rsidP="00271FA3">
      <w:pPr>
        <w:shd w:val="clear" w:color="auto" w:fill="FFFFFF"/>
        <w:ind w:left="-709" w:right="1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C3F31">
        <w:rPr>
          <w:rFonts w:ascii="Times New Roman" w:hAnsi="Times New Roman" w:cs="Times New Roman"/>
          <w:sz w:val="28"/>
          <w:szCs w:val="28"/>
          <w:lang w:val="uk-UA"/>
        </w:rPr>
        <w:t>-</w:t>
      </w:r>
      <w:r w:rsidR="00F162B8">
        <w:rPr>
          <w:rFonts w:ascii="Times New Roman" w:hAnsi="Times New Roman" w:cs="Times New Roman"/>
          <w:sz w:val="28"/>
          <w:szCs w:val="28"/>
          <w:lang w:val="uk-UA"/>
        </w:rPr>
        <w:t xml:space="preserve"> у</w:t>
      </w:r>
      <w:r w:rsidR="00F00049" w:rsidRPr="00822593">
        <w:rPr>
          <w:rFonts w:ascii="Times New Roman" w:hAnsi="Times New Roman" w:cs="Times New Roman"/>
          <w:sz w:val="28"/>
          <w:szCs w:val="28"/>
          <w:lang w:val="uk-UA"/>
        </w:rPr>
        <w:t xml:space="preserve"> приміщенні повинна бути постійна температура без різких коливань. Експозицію треба розміщувати на відстані від системи обігрівання. У сухому приміщенні ставлять зволожувачі: ванночки, відра, інші ємності з водою (звичайно в невидимих місцях). Необхідно забезпечити протипожежні засобами.</w:t>
      </w:r>
    </w:p>
    <w:p w:rsidR="00F00049" w:rsidRPr="00822593" w:rsidRDefault="00271FA3" w:rsidP="00271FA3">
      <w:pPr>
        <w:shd w:val="clear" w:color="auto" w:fill="FFFFFF"/>
        <w:ind w:left="-709" w:right="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C3F31">
        <w:rPr>
          <w:rFonts w:ascii="Times New Roman" w:hAnsi="Times New Roman" w:cs="Times New Roman"/>
          <w:sz w:val="28"/>
          <w:szCs w:val="28"/>
          <w:lang w:val="uk-UA"/>
        </w:rPr>
        <w:t>-</w:t>
      </w:r>
      <w:r w:rsidR="00F162B8">
        <w:rPr>
          <w:rFonts w:ascii="Times New Roman" w:hAnsi="Times New Roman" w:cs="Times New Roman"/>
          <w:sz w:val="28"/>
          <w:szCs w:val="28"/>
          <w:lang w:val="uk-UA"/>
        </w:rPr>
        <w:t xml:space="preserve"> д</w:t>
      </w:r>
      <w:r w:rsidR="00F00049" w:rsidRPr="00822593">
        <w:rPr>
          <w:rFonts w:ascii="Times New Roman" w:hAnsi="Times New Roman" w:cs="Times New Roman"/>
          <w:sz w:val="28"/>
          <w:szCs w:val="28"/>
          <w:lang w:val="uk-UA"/>
        </w:rPr>
        <w:t>ля запобігання зап</w:t>
      </w:r>
      <w:r w:rsidR="00564942">
        <w:rPr>
          <w:rFonts w:ascii="Times New Roman" w:hAnsi="Times New Roman" w:cs="Times New Roman"/>
          <w:sz w:val="28"/>
          <w:szCs w:val="28"/>
          <w:lang w:val="uk-UA"/>
        </w:rPr>
        <w:t>иленню експонатів, їх необхідно розміщувати в герметичних вітринах</w:t>
      </w:r>
      <w:r w:rsidR="00F00049" w:rsidRPr="00822593">
        <w:rPr>
          <w:rFonts w:ascii="Times New Roman" w:hAnsi="Times New Roman" w:cs="Times New Roman"/>
          <w:sz w:val="28"/>
          <w:szCs w:val="28"/>
          <w:lang w:val="uk-UA"/>
        </w:rPr>
        <w:t xml:space="preserve">, регулярно проводити вологе прибирання приміщення. </w:t>
      </w:r>
      <w:r w:rsidR="00F00049" w:rsidRPr="00822593">
        <w:rPr>
          <w:rFonts w:ascii="Times New Roman" w:hAnsi="Times New Roman" w:cs="Times New Roman"/>
          <w:sz w:val="28"/>
          <w:szCs w:val="28"/>
          <w:lang w:val="uk-UA"/>
        </w:rPr>
        <w:lastRenderedPageBreak/>
        <w:t xml:space="preserve">Недопустимо проводити ремонт, фарбування, столярні та інші роботи при діючій експозиції. </w:t>
      </w:r>
    </w:p>
    <w:p w:rsidR="005C3F31" w:rsidRDefault="005C3F31" w:rsidP="00271FA3">
      <w:pPr>
        <w:shd w:val="clear" w:color="auto" w:fill="FFFFFF"/>
        <w:ind w:left="-709" w:right="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62B8">
        <w:rPr>
          <w:rFonts w:ascii="Times New Roman" w:hAnsi="Times New Roman" w:cs="Times New Roman"/>
          <w:sz w:val="28"/>
          <w:szCs w:val="28"/>
          <w:lang w:val="uk-UA"/>
        </w:rPr>
        <w:t>можна використовувати</w:t>
      </w:r>
      <w:r w:rsidR="00F00049" w:rsidRPr="00822593">
        <w:rPr>
          <w:rFonts w:ascii="Times New Roman" w:hAnsi="Times New Roman" w:cs="Times New Roman"/>
          <w:sz w:val="28"/>
          <w:szCs w:val="28"/>
          <w:lang w:val="uk-UA"/>
        </w:rPr>
        <w:t xml:space="preserve"> такі   музейні   меблі:   горизонтальні   і вертикальні вітрини, закріплені в стіни.</w:t>
      </w:r>
    </w:p>
    <w:p w:rsidR="005C3F31" w:rsidRDefault="00271FA3" w:rsidP="00271FA3">
      <w:pPr>
        <w:shd w:val="clear" w:color="auto" w:fill="FFFFFF"/>
        <w:ind w:left="-709" w:right="7" w:firstLine="42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C3F31">
        <w:rPr>
          <w:rFonts w:ascii="Times New Roman" w:hAnsi="Times New Roman" w:cs="Times New Roman"/>
          <w:sz w:val="28"/>
          <w:szCs w:val="28"/>
          <w:lang w:val="uk-UA"/>
        </w:rPr>
        <w:t xml:space="preserve"> </w:t>
      </w:r>
      <w:r w:rsidR="00F162B8">
        <w:rPr>
          <w:rFonts w:ascii="Times New Roman" w:hAnsi="Times New Roman" w:cs="Times New Roman"/>
          <w:sz w:val="28"/>
          <w:szCs w:val="28"/>
          <w:lang w:val="uk-UA"/>
        </w:rPr>
        <w:t>е</w:t>
      </w:r>
      <w:r w:rsidR="00F00049" w:rsidRPr="00822593">
        <w:rPr>
          <w:rFonts w:ascii="Times New Roman" w:hAnsi="Times New Roman" w:cs="Times New Roman"/>
          <w:sz w:val="28"/>
          <w:szCs w:val="28"/>
          <w:lang w:val="uk-UA"/>
        </w:rPr>
        <w:t xml:space="preserve">кспозиційні комплекси, що розміщені у вітринах повинні розмежовуватися просторово і композиційно. </w:t>
      </w:r>
    </w:p>
    <w:p w:rsidR="00F00049" w:rsidRPr="00822593" w:rsidRDefault="005C3F31" w:rsidP="00271FA3">
      <w:pPr>
        <w:shd w:val="clear" w:color="auto" w:fill="FFFFFF"/>
        <w:ind w:left="-709" w:right="7" w:firstLine="426"/>
        <w:jc w:val="both"/>
        <w:rPr>
          <w:rFonts w:ascii="Times New Roman" w:hAnsi="Times New Roman" w:cs="Times New Roman"/>
          <w:sz w:val="28"/>
          <w:szCs w:val="28"/>
        </w:rPr>
      </w:pPr>
      <w:r>
        <w:rPr>
          <w:rFonts w:ascii="Times New Roman" w:hAnsi="Times New Roman" w:cs="Times New Roman"/>
          <w:sz w:val="28"/>
          <w:szCs w:val="28"/>
          <w:lang w:val="uk-UA"/>
        </w:rPr>
        <w:t>-</w:t>
      </w:r>
      <w:r w:rsidR="00F162B8">
        <w:rPr>
          <w:rFonts w:ascii="Times New Roman" w:hAnsi="Times New Roman" w:cs="Times New Roman"/>
          <w:sz w:val="28"/>
          <w:szCs w:val="28"/>
          <w:lang w:val="uk-UA"/>
        </w:rPr>
        <w:t xml:space="preserve"> в</w:t>
      </w:r>
      <w:r w:rsidR="00F00049" w:rsidRPr="00822593">
        <w:rPr>
          <w:rFonts w:ascii="Times New Roman" w:hAnsi="Times New Roman" w:cs="Times New Roman"/>
          <w:sz w:val="28"/>
          <w:szCs w:val="28"/>
          <w:lang w:val="uk-UA"/>
        </w:rPr>
        <w:t>ітрина розміщується на такій висоті, щоб можна було добре розглянути розміщені в них експонати і читати підписи. Можна використовувати і вертикальні вітрини-шафи. У них всі дрібні експонати розміщуються на рівні очей, а вище і нижче – більш крупні. Документальні пам'ятки повинні розміщуватись під кутом зору 25-30. Для цього використовують похилі вітрини.</w:t>
      </w:r>
    </w:p>
    <w:p w:rsidR="00F00049" w:rsidRPr="00822593" w:rsidRDefault="00F162B8" w:rsidP="00271FA3">
      <w:pPr>
        <w:shd w:val="clear" w:color="auto" w:fill="FFFFFF"/>
        <w:ind w:left="-709" w:right="7" w:firstLine="426"/>
        <w:jc w:val="both"/>
        <w:rPr>
          <w:rFonts w:ascii="Times New Roman" w:hAnsi="Times New Roman" w:cs="Times New Roman"/>
          <w:sz w:val="28"/>
          <w:szCs w:val="28"/>
        </w:rPr>
      </w:pPr>
      <w:r>
        <w:rPr>
          <w:rFonts w:ascii="Times New Roman" w:hAnsi="Times New Roman" w:cs="Times New Roman"/>
          <w:sz w:val="28"/>
          <w:szCs w:val="28"/>
          <w:lang w:val="uk-UA"/>
        </w:rPr>
        <w:t>- у</w:t>
      </w:r>
      <w:r w:rsidR="00F00049" w:rsidRPr="00822593">
        <w:rPr>
          <w:rFonts w:ascii="Times New Roman" w:hAnsi="Times New Roman" w:cs="Times New Roman"/>
          <w:sz w:val="28"/>
          <w:szCs w:val="28"/>
          <w:lang w:val="uk-UA"/>
        </w:rPr>
        <w:t xml:space="preserve"> простінках між вікнами монтують турнікети. У них, а також на стендах або щитах, розміщують площинний матеріал.</w:t>
      </w:r>
    </w:p>
    <w:p w:rsidR="00F00049" w:rsidRPr="00822593" w:rsidRDefault="00F162B8" w:rsidP="00271FA3">
      <w:pPr>
        <w:shd w:val="clear" w:color="auto" w:fill="FFFFFF"/>
        <w:ind w:left="-709" w:firstLine="426"/>
        <w:jc w:val="both"/>
        <w:rPr>
          <w:rFonts w:ascii="Times New Roman" w:hAnsi="Times New Roman" w:cs="Times New Roman"/>
          <w:sz w:val="28"/>
          <w:szCs w:val="28"/>
        </w:rPr>
      </w:pPr>
      <w:r>
        <w:rPr>
          <w:rFonts w:ascii="Times New Roman" w:hAnsi="Times New Roman" w:cs="Times New Roman"/>
          <w:sz w:val="28"/>
          <w:szCs w:val="28"/>
          <w:lang w:val="uk-UA"/>
        </w:rPr>
        <w:t>- о</w:t>
      </w:r>
      <w:r w:rsidR="00F00049" w:rsidRPr="00822593">
        <w:rPr>
          <w:rFonts w:ascii="Times New Roman" w:hAnsi="Times New Roman" w:cs="Times New Roman"/>
          <w:sz w:val="28"/>
          <w:szCs w:val="28"/>
          <w:lang w:val="uk-UA"/>
        </w:rPr>
        <w:t xml:space="preserve">кремі об'ємні предмети кріпляться до стендів, підвішуються на кронштейнах, ставляться на підставки під скляні ковпаки. Стенди повинні бути </w:t>
      </w:r>
      <w:r w:rsidR="00141B31">
        <w:rPr>
          <w:rFonts w:ascii="Times New Roman" w:hAnsi="Times New Roman" w:cs="Times New Roman"/>
          <w:sz w:val="28"/>
          <w:szCs w:val="28"/>
          <w:lang w:val="uk-UA"/>
        </w:rPr>
        <w:t xml:space="preserve">зйомники і </w:t>
      </w:r>
      <w:r w:rsidR="00F00049" w:rsidRPr="00822593">
        <w:rPr>
          <w:rFonts w:ascii="Times New Roman" w:hAnsi="Times New Roman" w:cs="Times New Roman"/>
          <w:sz w:val="28"/>
          <w:szCs w:val="28"/>
          <w:lang w:val="uk-UA"/>
        </w:rPr>
        <w:t>не</w:t>
      </w:r>
      <w:r w:rsidR="00141B31">
        <w:rPr>
          <w:rFonts w:ascii="Times New Roman" w:hAnsi="Times New Roman" w:cs="Times New Roman"/>
          <w:sz w:val="28"/>
          <w:szCs w:val="28"/>
          <w:lang w:val="uk-UA"/>
        </w:rPr>
        <w:t xml:space="preserve"> дуже великими, щоб їх </w:t>
      </w:r>
      <w:r w:rsidR="00141B31" w:rsidRPr="00141B31">
        <w:rPr>
          <w:rFonts w:ascii="Times New Roman" w:hAnsi="Times New Roman" w:cs="Times New Roman"/>
          <w:sz w:val="28"/>
          <w:szCs w:val="28"/>
          <w:lang w:val="uk-UA"/>
        </w:rPr>
        <w:t xml:space="preserve"> </w:t>
      </w:r>
      <w:r w:rsidR="00141B31" w:rsidRPr="00822593">
        <w:rPr>
          <w:rFonts w:ascii="Times New Roman" w:hAnsi="Times New Roman" w:cs="Times New Roman"/>
          <w:sz w:val="28"/>
          <w:szCs w:val="28"/>
          <w:lang w:val="uk-UA"/>
        </w:rPr>
        <w:t xml:space="preserve">при необхідності </w:t>
      </w:r>
      <w:r w:rsidR="00141B31">
        <w:rPr>
          <w:rFonts w:ascii="Times New Roman" w:hAnsi="Times New Roman" w:cs="Times New Roman"/>
          <w:sz w:val="28"/>
          <w:szCs w:val="28"/>
          <w:lang w:val="uk-UA"/>
        </w:rPr>
        <w:t>б</w:t>
      </w:r>
      <w:r w:rsidR="00F00049" w:rsidRPr="00822593">
        <w:rPr>
          <w:rFonts w:ascii="Times New Roman" w:hAnsi="Times New Roman" w:cs="Times New Roman"/>
          <w:sz w:val="28"/>
          <w:szCs w:val="28"/>
          <w:lang w:val="uk-UA"/>
        </w:rPr>
        <w:t>уло легко демонтувати.</w:t>
      </w:r>
    </w:p>
    <w:p w:rsidR="00F00049" w:rsidRPr="00822593" w:rsidRDefault="00F162B8" w:rsidP="00271FA3">
      <w:pPr>
        <w:shd w:val="clear" w:color="auto" w:fill="FFFFFF"/>
        <w:ind w:left="-709" w:right="58" w:firstLine="426"/>
        <w:jc w:val="both"/>
        <w:rPr>
          <w:rFonts w:ascii="Times New Roman" w:hAnsi="Times New Roman" w:cs="Times New Roman"/>
          <w:sz w:val="28"/>
          <w:szCs w:val="28"/>
        </w:rPr>
      </w:pPr>
      <w:r>
        <w:rPr>
          <w:rFonts w:ascii="Times New Roman" w:hAnsi="Times New Roman" w:cs="Times New Roman"/>
          <w:sz w:val="28"/>
          <w:szCs w:val="28"/>
          <w:lang w:val="uk-UA"/>
        </w:rPr>
        <w:t>- п</w:t>
      </w:r>
      <w:r w:rsidR="00F00049" w:rsidRPr="00822593">
        <w:rPr>
          <w:rFonts w:ascii="Times New Roman" w:hAnsi="Times New Roman" w:cs="Times New Roman"/>
          <w:sz w:val="28"/>
          <w:szCs w:val="28"/>
          <w:lang w:val="uk-UA"/>
        </w:rPr>
        <w:t>оширеною помилкою є наклеювання документів. Це можна робити лише при наявності декількох екземплярів або наклеювати ксерокопії.</w:t>
      </w:r>
    </w:p>
    <w:p w:rsidR="00F00049" w:rsidRPr="00822593" w:rsidRDefault="00F162B8" w:rsidP="00271FA3">
      <w:pPr>
        <w:shd w:val="clear" w:color="auto" w:fill="FFFFFF"/>
        <w:ind w:left="-709" w:right="61" w:firstLine="426"/>
        <w:jc w:val="both"/>
        <w:rPr>
          <w:rFonts w:ascii="Times New Roman" w:hAnsi="Times New Roman" w:cs="Times New Roman"/>
          <w:sz w:val="28"/>
          <w:szCs w:val="28"/>
        </w:rPr>
      </w:pPr>
      <w:r>
        <w:rPr>
          <w:rFonts w:ascii="Times New Roman" w:hAnsi="Times New Roman" w:cs="Times New Roman"/>
          <w:sz w:val="28"/>
          <w:szCs w:val="28"/>
          <w:lang w:val="uk-UA"/>
        </w:rPr>
        <w:t>- с</w:t>
      </w:r>
      <w:r w:rsidR="00F00049" w:rsidRPr="00822593">
        <w:rPr>
          <w:rFonts w:ascii="Times New Roman" w:hAnsi="Times New Roman" w:cs="Times New Roman"/>
          <w:sz w:val="28"/>
          <w:szCs w:val="28"/>
          <w:lang w:val="uk-UA"/>
        </w:rPr>
        <w:t>тенди можна обтягувати однотонним папером, сірим полотном, зафарбовувати матовою фарбою. Фон стенду, стіни, щита повинен бути м'яким, витриманим в спокійних тонах.</w:t>
      </w:r>
    </w:p>
    <w:p w:rsidR="00F00049" w:rsidRPr="00822593" w:rsidRDefault="00F162B8" w:rsidP="00271FA3">
      <w:pPr>
        <w:shd w:val="clear" w:color="auto" w:fill="FFFFFF"/>
        <w:ind w:left="-709" w:right="4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розміщуючи експонати, слід</w:t>
      </w:r>
      <w:r w:rsidR="00F00049" w:rsidRPr="00822593">
        <w:rPr>
          <w:rFonts w:ascii="Times New Roman" w:hAnsi="Times New Roman" w:cs="Times New Roman"/>
          <w:sz w:val="28"/>
          <w:szCs w:val="28"/>
          <w:lang w:val="uk-UA"/>
        </w:rPr>
        <w:t xml:space="preserve"> пам'ятати, що кожен розділ, підрозділ, повинен мати чітку експозиційну площу. Цей розділ повинен сприйматися зорово. Обов'язковим є єдність і закінченість всіх елементів структури експозиції, єдиний підхід до зображення кожного із них.</w:t>
      </w:r>
    </w:p>
    <w:p w:rsidR="00F00049" w:rsidRPr="00822593" w:rsidRDefault="00F00049" w:rsidP="00974C28">
      <w:pPr>
        <w:shd w:val="clear" w:color="auto" w:fill="FFFFFF"/>
        <w:ind w:left="-567" w:right="50"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При монтажі різних видів експозиційних матеріалів дотримуються певних умов:</w:t>
      </w:r>
    </w:p>
    <w:p w:rsidR="00F00049" w:rsidRPr="00F162B8" w:rsidRDefault="00F162B8" w:rsidP="00974C28">
      <w:pPr>
        <w:pStyle w:val="a3"/>
        <w:widowControl w:val="0"/>
        <w:shd w:val="clear" w:color="auto" w:fill="FFFFFF"/>
        <w:autoSpaceDE w:val="0"/>
        <w:autoSpaceDN w:val="0"/>
        <w:adjustRightInd w:val="0"/>
        <w:spacing w:after="0"/>
        <w:ind w:left="-567" w:right="36"/>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974C28">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00049" w:rsidRPr="00F162B8">
        <w:rPr>
          <w:rFonts w:ascii="Times New Roman" w:hAnsi="Times New Roman" w:cs="Times New Roman"/>
          <w:sz w:val="28"/>
          <w:szCs w:val="28"/>
          <w:lang w:val="uk-UA"/>
        </w:rPr>
        <w:t>ечові предмети розміщуються в герметичних вітринах, під ковпаком, в шафах, на полках; великогабаритні предмети, які розміщуються на підлозі, не повинні закривати проходи, але разом з тим бути доступними для огляду.</w:t>
      </w:r>
    </w:p>
    <w:p w:rsidR="00F00049" w:rsidRPr="00822593" w:rsidRDefault="00F162B8" w:rsidP="00F162B8">
      <w:pPr>
        <w:widowControl w:val="0"/>
        <w:shd w:val="clear" w:color="auto" w:fill="FFFFFF"/>
        <w:autoSpaceDE w:val="0"/>
        <w:autoSpaceDN w:val="0"/>
        <w:adjustRightInd w:val="0"/>
        <w:spacing w:after="0" w:line="240" w:lineRule="auto"/>
        <w:ind w:left="-567" w:right="3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74C2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F00049" w:rsidRPr="00822593">
        <w:rPr>
          <w:rFonts w:ascii="Times New Roman" w:hAnsi="Times New Roman" w:cs="Times New Roman"/>
          <w:sz w:val="28"/>
          <w:szCs w:val="28"/>
          <w:lang w:val="uk-UA"/>
        </w:rPr>
        <w:t>окументи і фотографії, розміщені у вітринах, можна притиснути склом, щоб вони не зсувалися і не коробилися. Для виділення найбільш важливого документа його вставляють у рамку і кладуть на підставку, що встановлюється похило до глядачів.</w:t>
      </w:r>
    </w:p>
    <w:p w:rsidR="00F00049" w:rsidRPr="00822593" w:rsidRDefault="00F162B8" w:rsidP="00F162B8">
      <w:pPr>
        <w:widowControl w:val="0"/>
        <w:shd w:val="clear" w:color="auto" w:fill="FFFFFF"/>
        <w:autoSpaceDE w:val="0"/>
        <w:autoSpaceDN w:val="0"/>
        <w:adjustRightInd w:val="0"/>
        <w:spacing w:after="0" w:line="240" w:lineRule="auto"/>
        <w:ind w:left="-567" w:right="36"/>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974C28">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00049" w:rsidRPr="00822593">
        <w:rPr>
          <w:rFonts w:ascii="Times New Roman" w:hAnsi="Times New Roman" w:cs="Times New Roman"/>
          <w:sz w:val="28"/>
          <w:szCs w:val="28"/>
          <w:lang w:val="uk-UA"/>
        </w:rPr>
        <w:t>укописи, листівки, газети експонуються в розкритому вигляді. При необхідності можна біля документа помістити збільшену частину тексту.</w:t>
      </w:r>
    </w:p>
    <w:p w:rsidR="00F00049" w:rsidRPr="00822593" w:rsidRDefault="00F162B8" w:rsidP="00F162B8">
      <w:pPr>
        <w:widowControl w:val="0"/>
        <w:shd w:val="clear" w:color="auto" w:fill="FFFFFF"/>
        <w:autoSpaceDE w:val="0"/>
        <w:autoSpaceDN w:val="0"/>
        <w:adjustRightInd w:val="0"/>
        <w:spacing w:after="0" w:line="240" w:lineRule="auto"/>
        <w:ind w:left="-567" w:right="3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74C2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F00049" w:rsidRPr="00822593">
        <w:rPr>
          <w:rFonts w:ascii="Times New Roman" w:hAnsi="Times New Roman" w:cs="Times New Roman"/>
          <w:sz w:val="28"/>
          <w:szCs w:val="28"/>
          <w:lang w:val="uk-UA"/>
        </w:rPr>
        <w:t>еликі предмети, які стійкі до впливу світла, температурних коливань, можна розміщувати у відкритому вигляді.</w:t>
      </w:r>
    </w:p>
    <w:p w:rsidR="00F00049" w:rsidRPr="00822593" w:rsidRDefault="00F162B8" w:rsidP="00F162B8">
      <w:pPr>
        <w:widowControl w:val="0"/>
        <w:shd w:val="clear" w:color="auto" w:fill="FFFFFF"/>
        <w:autoSpaceDE w:val="0"/>
        <w:autoSpaceDN w:val="0"/>
        <w:adjustRightInd w:val="0"/>
        <w:spacing w:after="0" w:line="240" w:lineRule="auto"/>
        <w:ind w:left="-567" w:right="3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74C2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F00049" w:rsidRPr="00822593">
        <w:rPr>
          <w:rFonts w:ascii="Times New Roman" w:hAnsi="Times New Roman" w:cs="Times New Roman"/>
          <w:sz w:val="28"/>
          <w:szCs w:val="28"/>
          <w:lang w:val="uk-UA"/>
        </w:rPr>
        <w:t>рібні експонати закріплюються на підставках, підвісках, ставляться на поличках у положенні найбільш зручному для огляду.</w:t>
      </w:r>
    </w:p>
    <w:p w:rsidR="00F00049" w:rsidRPr="00822593" w:rsidRDefault="00F162B8" w:rsidP="00F162B8">
      <w:pPr>
        <w:widowControl w:val="0"/>
        <w:shd w:val="clear" w:color="auto" w:fill="FFFFFF"/>
        <w:autoSpaceDE w:val="0"/>
        <w:autoSpaceDN w:val="0"/>
        <w:adjustRightInd w:val="0"/>
        <w:spacing w:after="0" w:line="240" w:lineRule="auto"/>
        <w:ind w:left="-567" w:right="3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74C28">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00F00049" w:rsidRPr="00822593">
        <w:rPr>
          <w:rFonts w:ascii="Times New Roman" w:hAnsi="Times New Roman" w:cs="Times New Roman"/>
          <w:sz w:val="28"/>
          <w:szCs w:val="28"/>
          <w:lang w:val="uk-UA"/>
        </w:rPr>
        <w:t>тикетки з анотаціями розміщують у зручному для читання місці. Якщо у вітрині багато дрібних речей, біля них розміщують номер, що відповідає запису в анотації (розміщати етикетку біля кожного невеличкого предмету не рекомендується).</w:t>
      </w:r>
    </w:p>
    <w:p w:rsidR="00F00049" w:rsidRPr="00822593" w:rsidRDefault="00F162B8" w:rsidP="00F162B8">
      <w:pPr>
        <w:widowControl w:val="0"/>
        <w:shd w:val="clear" w:color="auto" w:fill="FFFFFF"/>
        <w:autoSpaceDE w:val="0"/>
        <w:autoSpaceDN w:val="0"/>
        <w:adjustRightInd w:val="0"/>
        <w:spacing w:after="0" w:line="240" w:lineRule="auto"/>
        <w:ind w:left="-567" w:right="36"/>
        <w:jc w:val="both"/>
        <w:rPr>
          <w:rFonts w:ascii="Times New Roman" w:hAnsi="Times New Roman" w:cs="Times New Roman"/>
          <w:sz w:val="28"/>
          <w:szCs w:val="28"/>
        </w:rPr>
      </w:pPr>
      <w:r>
        <w:rPr>
          <w:rFonts w:ascii="Times New Roman" w:hAnsi="Times New Roman" w:cs="Times New Roman"/>
          <w:sz w:val="28"/>
          <w:szCs w:val="28"/>
          <w:lang w:val="uk-UA"/>
        </w:rPr>
        <w:t>-  с</w:t>
      </w:r>
      <w:r w:rsidR="00F00049" w:rsidRPr="00822593">
        <w:rPr>
          <w:rFonts w:ascii="Times New Roman" w:hAnsi="Times New Roman" w:cs="Times New Roman"/>
          <w:sz w:val="28"/>
          <w:szCs w:val="28"/>
          <w:lang w:val="uk-UA"/>
        </w:rPr>
        <w:t>пособи кріплення експонатів і обладнання можуть бути різними. При цьому слід забезпечувати умови збереження предметів, не допускаючи їх пошкодження.</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 xml:space="preserve">Після монтажу експозиція приймається комісією з числа педагогів, активу адміністрації закладу та представників громадських організацій, відділів освіти, працівників державних музеїв. Потім організовується огляд і відкриття експозиції. </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p>
    <w:p w:rsidR="00F00049" w:rsidRPr="00822593" w:rsidRDefault="005C68B0" w:rsidP="008225EE">
      <w:pPr>
        <w:pStyle w:val="1"/>
        <w:rPr>
          <w:lang w:val="uk-UA"/>
        </w:rPr>
      </w:pPr>
      <w:r>
        <w:rPr>
          <w:lang w:val="uk-UA"/>
        </w:rPr>
        <w:t>7</w:t>
      </w:r>
      <w:r w:rsidR="00974C28">
        <w:rPr>
          <w:lang w:val="uk-UA"/>
        </w:rPr>
        <w:t>. З</w:t>
      </w:r>
      <w:r w:rsidR="00F00049" w:rsidRPr="00822593">
        <w:rPr>
          <w:lang w:val="uk-UA"/>
        </w:rPr>
        <w:t xml:space="preserve">береження </w:t>
      </w:r>
      <w:r w:rsidR="00974C28">
        <w:rPr>
          <w:lang w:val="uk-UA"/>
        </w:rPr>
        <w:t xml:space="preserve">та облік </w:t>
      </w:r>
      <w:r w:rsidR="00F00049" w:rsidRPr="00822593">
        <w:rPr>
          <w:lang w:val="uk-UA"/>
        </w:rPr>
        <w:t>музейних фондів</w:t>
      </w:r>
    </w:p>
    <w:p w:rsidR="00F00049" w:rsidRPr="00822593" w:rsidRDefault="00F00049" w:rsidP="00822593">
      <w:pPr>
        <w:shd w:val="clear" w:color="auto" w:fill="FFFFFF"/>
        <w:ind w:left="-567" w:right="14"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Для збереження музейних предметів використовуються такі музейні меблі, як шафи, скрині, комоди, подіуми, стелажі, завішані поліетиленовою плівкою.</w:t>
      </w:r>
    </w:p>
    <w:p w:rsidR="00F00049" w:rsidRPr="00822593" w:rsidRDefault="00F00049" w:rsidP="00822593">
      <w:pPr>
        <w:shd w:val="clear" w:color="auto" w:fill="FFFFFF"/>
        <w:ind w:left="-567" w:right="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Дрібні об'ємні предмети (геологічні, нумізматичні колекції та ін.) зберігаються в коробках вертикально.</w:t>
      </w:r>
    </w:p>
    <w:p w:rsidR="00F00049" w:rsidRPr="00822593" w:rsidRDefault="00F00049" w:rsidP="00822593">
      <w:pPr>
        <w:shd w:val="clear" w:color="auto" w:fill="FFFFFF"/>
        <w:ind w:left="-567" w:right="14"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Для збереження марок, етикеток, листівок використовуються альбоми,</w:t>
      </w:r>
      <w:r w:rsidR="00974C28">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папки.</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Документи, листівки, фотографії, малюнки, літографії та інші види письмових і графічних матеріалів, а також гербарій слід зберігати в папках з клапанами. Щоб запобігти проникненню в них пилу і шкідників, папки обгортають папером і зберігають на полицях шаф. Нормальні умови зберігання експонатів вимагають дотримання у фондосховищі та експозиції певної температури і вологості повітря (температурно-вологісного режиму). Музейне приміщення повинно бути сухим, добре провітрюватись. Температура повітря в ньому взимку не опускається нижче +10</w:t>
      </w:r>
      <w:r w:rsidRPr="00822593">
        <w:rPr>
          <w:rFonts w:ascii="Times New Roman" w:hAnsi="Times New Roman" w:cs="Times New Roman"/>
          <w:sz w:val="28"/>
          <w:szCs w:val="28"/>
          <w:vertAlign w:val="superscript"/>
          <w:lang w:val="uk-UA"/>
        </w:rPr>
        <w:t>о</w:t>
      </w:r>
      <w:r w:rsidRPr="00822593">
        <w:rPr>
          <w:rFonts w:ascii="Times New Roman" w:hAnsi="Times New Roman" w:cs="Times New Roman"/>
          <w:sz w:val="28"/>
          <w:szCs w:val="28"/>
          <w:lang w:val="uk-UA"/>
        </w:rPr>
        <w:t xml:space="preserve"> С, влітку не піднімається вище 25°С. Відносна вологість повітря не повинна підвищуватись понад 50-60%. Для підтримання постійного температурно-вологісного режиму треба подбати про постійне провітрювання приміщення. Добові коливання між нічною і денною температурами не повинні перевищувати 2-5°С, вологості 3-5%.</w:t>
      </w:r>
    </w:p>
    <w:p w:rsidR="00F00049" w:rsidRPr="00822593" w:rsidRDefault="00F00049" w:rsidP="00822593">
      <w:pPr>
        <w:shd w:val="clear" w:color="auto" w:fill="FFFFFF"/>
        <w:ind w:left="-567" w:right="14"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Особливу увагу слід приділяти охороні від різних шкідників експонатів, що мають органічне походження. Тому систематично, не рідше двох разів на рік – </w:t>
      </w:r>
      <w:r w:rsidRPr="00822593">
        <w:rPr>
          <w:rFonts w:ascii="Times New Roman" w:hAnsi="Times New Roman" w:cs="Times New Roman"/>
          <w:sz w:val="28"/>
          <w:szCs w:val="28"/>
          <w:lang w:val="uk-UA"/>
        </w:rPr>
        <w:lastRenderedPageBreak/>
        <w:t>навесні і восени – їх потрібно переглядати, провітрювати, чистити від пилу, а іноді й проводити дезинфекцію. Під час просушування шафи, скрині та інші меблі, в яких зберігаються тканини, провітрюються, протираються гасом, формаліном, скипидаром. Шафи, в яких зберігаються папери, провітрюються не рідше одного разу на тиждень у сухі сонячні дні їх залишають відкритими на 3-5 годин.</w:t>
      </w:r>
    </w:p>
    <w:p w:rsidR="00F00049" w:rsidRPr="00822593" w:rsidRDefault="00F00049" w:rsidP="00822593">
      <w:pPr>
        <w:shd w:val="clear" w:color="auto" w:fill="FFFFFF"/>
        <w:ind w:left="-567" w:right="22"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З метою збереження матеріалів в експозиції, інструкція визначає ряд правил експонування:</w:t>
      </w:r>
    </w:p>
    <w:p w:rsidR="00F00049" w:rsidRPr="00974C28" w:rsidRDefault="00974C28" w:rsidP="00974C28">
      <w:pPr>
        <w:pStyle w:val="a3"/>
        <w:widowControl w:val="0"/>
        <w:numPr>
          <w:ilvl w:val="0"/>
          <w:numId w:val="11"/>
        </w:numPr>
        <w:shd w:val="clear" w:color="auto" w:fill="FFFFFF"/>
        <w:tabs>
          <w:tab w:val="left" w:pos="284"/>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974C28">
        <w:rPr>
          <w:rFonts w:ascii="Times New Roman" w:hAnsi="Times New Roman" w:cs="Times New Roman"/>
          <w:sz w:val="28"/>
          <w:szCs w:val="28"/>
          <w:lang w:val="uk-UA"/>
        </w:rPr>
        <w:t xml:space="preserve">оригінальні твори графіки, акварельного і гуашного живопису, фотографії не можна приклеювати до стендів, прикріпляти кнопками або цвяхами, наклеювати на картон або фанеру; </w:t>
      </w:r>
    </w:p>
    <w:p w:rsidR="00F00049" w:rsidRPr="00974C28" w:rsidRDefault="00974C28" w:rsidP="00974C28">
      <w:pPr>
        <w:pStyle w:val="a3"/>
        <w:widowControl w:val="0"/>
        <w:numPr>
          <w:ilvl w:val="0"/>
          <w:numId w:val="11"/>
        </w:numPr>
        <w:shd w:val="clear" w:color="auto" w:fill="FFFFFF"/>
        <w:tabs>
          <w:tab w:val="left" w:pos="284"/>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974C28">
        <w:rPr>
          <w:rFonts w:ascii="Times New Roman" w:hAnsi="Times New Roman" w:cs="Times New Roman"/>
          <w:sz w:val="28"/>
          <w:szCs w:val="28"/>
          <w:lang w:val="uk-UA"/>
        </w:rPr>
        <w:t>одяг зберігається і експонується в шафах, спеціальних вітринах, на вішалках, обшитих по краю м'якою прокладкою;</w:t>
      </w:r>
    </w:p>
    <w:p w:rsidR="00F00049" w:rsidRPr="00974C28" w:rsidRDefault="00974C28" w:rsidP="00974C28">
      <w:pPr>
        <w:pStyle w:val="a3"/>
        <w:widowControl w:val="0"/>
        <w:numPr>
          <w:ilvl w:val="0"/>
          <w:numId w:val="11"/>
        </w:numPr>
        <w:shd w:val="clear" w:color="auto" w:fill="FFFFFF"/>
        <w:tabs>
          <w:tab w:val="left" w:pos="284"/>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974C28">
        <w:rPr>
          <w:rFonts w:ascii="Times New Roman" w:hAnsi="Times New Roman" w:cs="Times New Roman"/>
          <w:sz w:val="28"/>
          <w:szCs w:val="28"/>
          <w:lang w:val="uk-UA"/>
        </w:rPr>
        <w:t>ботанічні і зоологічні матеріали експонуються тільки у закритих вітринах або на планшетах, закритих склом і окантованих, колекції комах експонуються в коробках, обклеєних всередині білим папером;</w:t>
      </w:r>
    </w:p>
    <w:p w:rsidR="00F00049" w:rsidRPr="00974C28" w:rsidRDefault="00974C28" w:rsidP="00974C28">
      <w:pPr>
        <w:pStyle w:val="a3"/>
        <w:widowControl w:val="0"/>
        <w:numPr>
          <w:ilvl w:val="0"/>
          <w:numId w:val="11"/>
        </w:numPr>
        <w:shd w:val="clear" w:color="auto" w:fill="FFFFFF"/>
        <w:tabs>
          <w:tab w:val="left" w:pos="284"/>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049" w:rsidRPr="00974C28">
        <w:rPr>
          <w:rFonts w:ascii="Times New Roman" w:hAnsi="Times New Roman" w:cs="Times New Roman"/>
          <w:sz w:val="28"/>
          <w:szCs w:val="28"/>
          <w:lang w:val="uk-UA"/>
        </w:rPr>
        <w:t>слід запобігати вигоранню і нагріванню творів графіки, документів, фотографій, тому на вікнах повинні бути штори світлих тонів, іноді на   вітринах   і   стендах   треба   повісити спеціальні   штори.</w:t>
      </w:r>
    </w:p>
    <w:p w:rsidR="00F00049" w:rsidRPr="00974C28" w:rsidRDefault="00974C28" w:rsidP="00974C28">
      <w:pPr>
        <w:pStyle w:val="a3"/>
        <w:numPr>
          <w:ilvl w:val="0"/>
          <w:numId w:val="11"/>
        </w:numPr>
        <w:shd w:val="clear" w:color="auto" w:fill="FFFFFF"/>
        <w:ind w:left="284" w:hanging="284"/>
        <w:jc w:val="both"/>
        <w:rPr>
          <w:rFonts w:ascii="Times New Roman" w:hAnsi="Times New Roman" w:cs="Times New Roman"/>
          <w:sz w:val="28"/>
          <w:szCs w:val="28"/>
        </w:rPr>
      </w:pPr>
      <w:r>
        <w:rPr>
          <w:rFonts w:ascii="Times New Roman" w:hAnsi="Times New Roman" w:cs="Times New Roman"/>
          <w:sz w:val="28"/>
          <w:szCs w:val="28"/>
          <w:lang w:val="uk-UA"/>
        </w:rPr>
        <w:t xml:space="preserve">  н</w:t>
      </w:r>
      <w:r w:rsidR="00F00049" w:rsidRPr="00974C28">
        <w:rPr>
          <w:rFonts w:ascii="Times New Roman" w:hAnsi="Times New Roman" w:cs="Times New Roman"/>
          <w:sz w:val="28"/>
          <w:szCs w:val="28"/>
          <w:lang w:val="uk-UA"/>
        </w:rPr>
        <w:t>айчутливіші до світла художні твори доцільно експонувати нетривалий час, захищаючи їх не тільки від сонячних променів, а навіть від прямого попадання в них розсіяного денного світла.</w:t>
      </w:r>
    </w:p>
    <w:p w:rsidR="00F00049" w:rsidRPr="00822593" w:rsidRDefault="00F00049" w:rsidP="00822593">
      <w:pPr>
        <w:shd w:val="clear" w:color="auto" w:fill="FFFFFF"/>
        <w:ind w:left="-567" w:right="36"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Члени музейного активу повинні знати деякі найпростіші прийоми боротьби з «хворобою» експонатів для того, щоб у разі надзвичайної потреби надати їм «першу допомогу», запобігти руйнуванню. Найчастіше доводиться рятувати предмети, що надходять у музей у незадовільному стані.</w:t>
      </w:r>
    </w:p>
    <w:p w:rsidR="00F00049" w:rsidRPr="00822593" w:rsidRDefault="00F00049" w:rsidP="00822593">
      <w:pPr>
        <w:shd w:val="clear" w:color="auto" w:fill="FFFFFF"/>
        <w:ind w:left="-567" w:right="25"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Вкриті пліснявою експонати просушуються і дезинфікуються в камері, ящику формаліном. Так, папери, вкриті пліснявою, після просушування на відкритому повітрі 10-15 хвилин опромінювання сонцем із зворотного боку обережно протирають ватою. Після цього папір кладуть між двома листами, просоченими 30% розчином формаліну.</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Для захисту тканини від молі використовувати парадихлорбензол.</w:t>
      </w:r>
    </w:p>
    <w:p w:rsidR="00F00049" w:rsidRPr="00822593" w:rsidRDefault="00F00049" w:rsidP="00822593">
      <w:pPr>
        <w:shd w:val="clear" w:color="auto" w:fill="FFFFFF"/>
        <w:ind w:left="-567" w:right="18"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Мідні і бронзові речі в разі потреби промивають гарячою водою з нейтральним (дитячим) милом, потім чистою водою, висушують. «Благородну патину» з бронзових і мідних речей знімати не рекомендується.</w:t>
      </w:r>
    </w:p>
    <w:p w:rsidR="00F00049" w:rsidRPr="00822593" w:rsidRDefault="00F00049" w:rsidP="00822593">
      <w:pPr>
        <w:shd w:val="clear" w:color="auto" w:fill="FFFFFF"/>
        <w:ind w:left="-567" w:right="18"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Пил з картини усувають обережно, витираючи її в одному напрямі клаптиком чистої оксамитової тканини.</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lastRenderedPageBreak/>
        <w:t>Щоб зберегти від руйнування музейні предмети з кістки, їх просочують розтопленим парафіном, занурюючи в нього річ на 15 хвилин.</w:t>
      </w:r>
    </w:p>
    <w:p w:rsidR="00F00049" w:rsidRPr="00822593" w:rsidRDefault="00F00049" w:rsidP="00822593">
      <w:pPr>
        <w:shd w:val="clear" w:color="auto" w:fill="FFFFFF"/>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Інструкції щодо зберігання фондів шкільних музеїв забороняють без участі спеціалістів реставрувати предмети з дерева з метою відновлення позолоти, інкрустації; цінні документи, фотоматеріали, твори    графіки,    археологічні пам'ятки з металів, пошкоджені корозією; керамічні вироби,   вкриті шаром солей, які важко розчиняються.</w:t>
      </w:r>
    </w:p>
    <w:p w:rsidR="00F00049" w:rsidRPr="00822593" w:rsidRDefault="00F00049" w:rsidP="00822593">
      <w:pPr>
        <w:shd w:val="clear" w:color="auto" w:fill="FFFFFF"/>
        <w:ind w:left="-567" w:right="32"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Забороняється склеювати, виводити плями, закріпляти основу творів живопису, поновлювати фарби одягу тощо.</w:t>
      </w:r>
    </w:p>
    <w:p w:rsidR="00F00049" w:rsidRPr="00822593" w:rsidRDefault="00F00049" w:rsidP="00822593">
      <w:pPr>
        <w:shd w:val="clear" w:color="auto" w:fill="FFFFFF"/>
        <w:ind w:left="-567" w:right="25"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Реставрація музейних предметів – справа фахівців-реставраторів, які мають на це дозвіл. Завдання педагога полягає в тому, щоб за допомогою фахівця-реставратора ознайомити учнів з особливостями цієї роботи, яка вимагає глибоких знань з хімії, фізики, біології, історії, великої витримки, наполегливості, працьовитості, терпіння.</w:t>
      </w:r>
    </w:p>
    <w:p w:rsidR="00F00049" w:rsidRPr="00822593" w:rsidRDefault="00F00049" w:rsidP="00822593">
      <w:pPr>
        <w:shd w:val="clear" w:color="auto" w:fill="FFFFFF"/>
        <w:ind w:left="-567" w:right="29"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Експонування та зберігання зброї у музеях допускається тільки з письмового дозволу відділів внутрішніх справ.</w:t>
      </w:r>
    </w:p>
    <w:p w:rsidR="00F00049" w:rsidRPr="00822593" w:rsidRDefault="00F00049" w:rsidP="00822593">
      <w:pPr>
        <w:shd w:val="clear" w:color="auto" w:fill="FFFFFF"/>
        <w:ind w:left="-56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Забороняється збирати, зберігати і експонувати ордени, медалі та посвідчення до них живих громадян.</w:t>
      </w:r>
    </w:p>
    <w:p w:rsidR="00F00049" w:rsidRPr="00822593" w:rsidRDefault="00F00049" w:rsidP="00822593">
      <w:pPr>
        <w:shd w:val="clear" w:color="auto" w:fill="FFFFFF"/>
        <w:ind w:left="-567" w:right="11"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Нагороди померлих можна збирати, зберігати, експонувати тільки при наявності дарчих документів родичів чи з письмового дозволу відповідних органів влади.</w:t>
      </w:r>
    </w:p>
    <w:p w:rsidR="00F00049" w:rsidRPr="00822593" w:rsidRDefault="00F00049" w:rsidP="00822593">
      <w:pPr>
        <w:shd w:val="clear" w:color="auto" w:fill="FFFFFF"/>
        <w:ind w:left="-567" w:right="18"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Пам'ятки історії і культури (в тому числі нагороди з коштовних металів), яким загрожує знищення чи псування, можуть бути вилучені з музею згідно з чинним законодавством.</w:t>
      </w:r>
    </w:p>
    <w:p w:rsidR="004D61AD" w:rsidRPr="00822593" w:rsidRDefault="005C68B0" w:rsidP="008225EE">
      <w:pPr>
        <w:pStyle w:val="1"/>
        <w:rPr>
          <w:lang w:val="uk-UA"/>
        </w:rPr>
      </w:pPr>
      <w:r>
        <w:rPr>
          <w:lang w:val="uk-UA"/>
        </w:rPr>
        <w:t xml:space="preserve">   8</w:t>
      </w:r>
      <w:r w:rsidR="004D61AD">
        <w:rPr>
          <w:lang w:val="uk-UA"/>
        </w:rPr>
        <w:t xml:space="preserve">.  Керівництво роботою музею. Планування роботи </w:t>
      </w:r>
      <w:r w:rsidR="004D61AD" w:rsidRPr="00822593">
        <w:rPr>
          <w:lang w:val="uk-UA"/>
        </w:rPr>
        <w:t xml:space="preserve"> </w:t>
      </w:r>
    </w:p>
    <w:p w:rsidR="00F00049" w:rsidRPr="00822593" w:rsidRDefault="006647F3" w:rsidP="00822593">
      <w:pPr>
        <w:shd w:val="clear" w:color="auto" w:fill="FFFFFF"/>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00049" w:rsidRPr="00822593">
        <w:rPr>
          <w:rFonts w:ascii="Times New Roman" w:hAnsi="Times New Roman" w:cs="Times New Roman"/>
          <w:sz w:val="28"/>
          <w:szCs w:val="28"/>
          <w:lang w:val="uk-UA"/>
        </w:rPr>
        <w:t>а роботу музею</w:t>
      </w:r>
      <w:r>
        <w:rPr>
          <w:rFonts w:ascii="Times New Roman" w:hAnsi="Times New Roman" w:cs="Times New Roman"/>
          <w:sz w:val="28"/>
          <w:szCs w:val="28"/>
          <w:lang w:val="uk-UA"/>
        </w:rPr>
        <w:t xml:space="preserve"> при навчальному закладі</w:t>
      </w:r>
      <w:r w:rsidR="00F00049" w:rsidRPr="00822593">
        <w:rPr>
          <w:rFonts w:ascii="Times New Roman" w:hAnsi="Times New Roman" w:cs="Times New Roman"/>
          <w:sz w:val="28"/>
          <w:szCs w:val="28"/>
          <w:lang w:val="uk-UA"/>
        </w:rPr>
        <w:t xml:space="preserve"> відповідає керівник закладу освіти. А безпосереднє керівництво роботою музею здійснює призначений педагог. Музей працює за чітким розкладом, ма</w:t>
      </w:r>
      <w:r>
        <w:rPr>
          <w:rFonts w:ascii="Times New Roman" w:hAnsi="Times New Roman" w:cs="Times New Roman"/>
          <w:sz w:val="28"/>
          <w:szCs w:val="28"/>
          <w:lang w:val="uk-UA"/>
        </w:rPr>
        <w:t>є реєстраційне свідоцтво, Статут музею</w:t>
      </w:r>
      <w:r w:rsidR="00F00049" w:rsidRPr="00822593">
        <w:rPr>
          <w:rFonts w:ascii="Times New Roman" w:hAnsi="Times New Roman" w:cs="Times New Roman"/>
          <w:sz w:val="28"/>
          <w:szCs w:val="28"/>
          <w:lang w:val="uk-UA"/>
        </w:rPr>
        <w:t>, що регламентує його діяльність</w:t>
      </w:r>
      <w:r>
        <w:rPr>
          <w:rFonts w:ascii="Times New Roman" w:hAnsi="Times New Roman" w:cs="Times New Roman"/>
          <w:sz w:val="28"/>
          <w:szCs w:val="28"/>
          <w:lang w:val="uk-UA"/>
        </w:rPr>
        <w:t>.</w:t>
      </w:r>
    </w:p>
    <w:p w:rsidR="00F00049" w:rsidRPr="00822593" w:rsidRDefault="00F00049" w:rsidP="00822593">
      <w:pPr>
        <w:shd w:val="clear" w:color="auto" w:fill="FFFFFF"/>
        <w:ind w:left="-567" w:right="7"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Актив музею виконує пошуково-дослідницьку, збиральницьку, фондову, експозиційну, просвітницьку роботу. Він формується поступово, постійно поповнюється новим складом. Створюючи актив, можна спиратися на гуртки, факультативи, клуби, активи класів. Актив музею має невизначену кількість </w:t>
      </w:r>
      <w:r w:rsidRPr="00822593">
        <w:rPr>
          <w:rFonts w:ascii="Times New Roman" w:hAnsi="Times New Roman" w:cs="Times New Roman"/>
          <w:sz w:val="28"/>
          <w:szCs w:val="28"/>
          <w:lang w:val="uk-UA"/>
        </w:rPr>
        <w:lastRenderedPageBreak/>
        <w:t>членів і є самодіяльним, захопленим спільними інтересами, спільною метою колектив учнів.</w:t>
      </w:r>
      <w:r w:rsidR="00B24378">
        <w:rPr>
          <w:rFonts w:ascii="Times New Roman" w:hAnsi="Times New Roman" w:cs="Times New Roman"/>
          <w:sz w:val="28"/>
          <w:szCs w:val="28"/>
          <w:lang w:val="uk-UA"/>
        </w:rPr>
        <w:t xml:space="preserve"> Вищим керівним органом музею є р</w:t>
      </w:r>
      <w:r w:rsidRPr="00822593">
        <w:rPr>
          <w:rFonts w:ascii="Times New Roman" w:hAnsi="Times New Roman" w:cs="Times New Roman"/>
          <w:sz w:val="28"/>
          <w:szCs w:val="28"/>
          <w:lang w:val="uk-UA"/>
        </w:rPr>
        <w:t>ада музе</w:t>
      </w:r>
      <w:r w:rsidR="006647F3">
        <w:rPr>
          <w:rFonts w:ascii="Times New Roman" w:hAnsi="Times New Roman" w:cs="Times New Roman"/>
          <w:sz w:val="28"/>
          <w:szCs w:val="28"/>
          <w:lang w:val="uk-UA"/>
        </w:rPr>
        <w:t xml:space="preserve">ю. </w:t>
      </w:r>
    </w:p>
    <w:p w:rsidR="00F00049" w:rsidRPr="00822593" w:rsidRDefault="00F00049" w:rsidP="00822593">
      <w:pPr>
        <w:shd w:val="clear" w:color="auto" w:fill="FFFFFF"/>
        <w:ind w:left="-567" w:right="94"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Методичну та практичну допомогу музею може надавати опікунська рада, до якої входять педагоги закладу, представники державних музеїв, ветерани війни і праці тощо.</w:t>
      </w:r>
    </w:p>
    <w:p w:rsidR="00F00049" w:rsidRPr="00822593" w:rsidRDefault="00F00049" w:rsidP="00822593">
      <w:pPr>
        <w:shd w:val="clear" w:color="auto" w:fill="FFFFFF"/>
        <w:ind w:left="-567" w:right="65" w:firstLine="426"/>
        <w:jc w:val="both"/>
        <w:rPr>
          <w:rFonts w:ascii="Times New Roman" w:hAnsi="Times New Roman" w:cs="Times New Roman"/>
          <w:b/>
          <w:bCs/>
          <w:sz w:val="28"/>
          <w:szCs w:val="28"/>
          <w:lang w:val="uk-UA"/>
        </w:rPr>
      </w:pPr>
    </w:p>
    <w:p w:rsidR="00F00049" w:rsidRPr="00822593" w:rsidRDefault="005C68B0" w:rsidP="008225EE">
      <w:pPr>
        <w:pStyle w:val="1"/>
        <w:rPr>
          <w:lang w:val="uk-UA"/>
        </w:rPr>
      </w:pPr>
      <w:r>
        <w:rPr>
          <w:lang w:val="uk-UA"/>
        </w:rPr>
        <w:t>8</w:t>
      </w:r>
      <w:r w:rsidR="00F00049" w:rsidRPr="00822593">
        <w:rPr>
          <w:lang w:val="uk-UA"/>
        </w:rPr>
        <w:t>.1</w:t>
      </w:r>
      <w:r w:rsidR="006647F3">
        <w:rPr>
          <w:lang w:val="uk-UA"/>
        </w:rPr>
        <w:t xml:space="preserve"> </w:t>
      </w:r>
      <w:r w:rsidR="00F00049" w:rsidRPr="00822593">
        <w:rPr>
          <w:lang w:val="uk-UA"/>
        </w:rPr>
        <w:t xml:space="preserve"> </w:t>
      </w:r>
      <w:r w:rsidR="00CA39B3">
        <w:rPr>
          <w:lang w:val="uk-UA"/>
        </w:rPr>
        <w:t>Актив музею</w:t>
      </w:r>
    </w:p>
    <w:p w:rsidR="00F00049" w:rsidRDefault="00F00049" w:rsidP="00822593">
      <w:pPr>
        <w:shd w:val="clear" w:color="auto" w:fill="FFFFFF"/>
        <w:ind w:left="-567" w:right="76"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У процес</w:t>
      </w:r>
      <w:r w:rsidR="006647F3">
        <w:rPr>
          <w:rFonts w:ascii="Times New Roman" w:hAnsi="Times New Roman" w:cs="Times New Roman"/>
          <w:sz w:val="28"/>
          <w:szCs w:val="28"/>
          <w:lang w:val="uk-UA"/>
        </w:rPr>
        <w:t>і організації і роботи</w:t>
      </w:r>
      <w:r w:rsidRPr="00822593">
        <w:rPr>
          <w:rFonts w:ascii="Times New Roman" w:hAnsi="Times New Roman" w:cs="Times New Roman"/>
          <w:sz w:val="28"/>
          <w:szCs w:val="28"/>
          <w:lang w:val="uk-UA"/>
        </w:rPr>
        <w:t xml:space="preserve"> музею</w:t>
      </w:r>
      <w:r w:rsidR="006647F3">
        <w:rPr>
          <w:rFonts w:ascii="Times New Roman" w:hAnsi="Times New Roman" w:cs="Times New Roman"/>
          <w:sz w:val="28"/>
          <w:szCs w:val="28"/>
          <w:lang w:val="uk-UA"/>
        </w:rPr>
        <w:t xml:space="preserve"> при навчальному закладі</w:t>
      </w:r>
      <w:r w:rsidRPr="00822593">
        <w:rPr>
          <w:rFonts w:ascii="Times New Roman" w:hAnsi="Times New Roman" w:cs="Times New Roman"/>
          <w:sz w:val="28"/>
          <w:szCs w:val="28"/>
          <w:lang w:val="uk-UA"/>
        </w:rPr>
        <w:t xml:space="preserve"> </w:t>
      </w:r>
      <w:r w:rsidR="006647F3">
        <w:rPr>
          <w:rFonts w:ascii="Times New Roman" w:hAnsi="Times New Roman" w:cs="Times New Roman"/>
          <w:sz w:val="28"/>
          <w:szCs w:val="28"/>
          <w:lang w:val="uk-UA"/>
        </w:rPr>
        <w:t xml:space="preserve">важливе значення має творча </w:t>
      </w:r>
      <w:r w:rsidRPr="00822593">
        <w:rPr>
          <w:rFonts w:ascii="Times New Roman" w:hAnsi="Times New Roman" w:cs="Times New Roman"/>
          <w:sz w:val="28"/>
          <w:szCs w:val="28"/>
          <w:lang w:val="uk-UA"/>
        </w:rPr>
        <w:t>діяльність учнів, яка виявляється в різномані</w:t>
      </w:r>
      <w:r w:rsidR="006647F3">
        <w:rPr>
          <w:rFonts w:ascii="Times New Roman" w:hAnsi="Times New Roman" w:cs="Times New Roman"/>
          <w:sz w:val="28"/>
          <w:szCs w:val="28"/>
          <w:lang w:val="uk-UA"/>
        </w:rPr>
        <w:t>тних формах. Створити</w:t>
      </w:r>
      <w:r w:rsidRPr="00822593">
        <w:rPr>
          <w:rFonts w:ascii="Times New Roman" w:hAnsi="Times New Roman" w:cs="Times New Roman"/>
          <w:sz w:val="28"/>
          <w:szCs w:val="28"/>
          <w:lang w:val="uk-UA"/>
        </w:rPr>
        <w:t xml:space="preserve"> музей навіть вузького профілю силами одного предметного гуртка практично неможливо. Тут потрібні зусилля членів багатьох гуртків,</w:t>
      </w:r>
      <w:r w:rsidR="00CA39B3">
        <w:rPr>
          <w:rFonts w:ascii="Times New Roman" w:hAnsi="Times New Roman" w:cs="Times New Roman"/>
          <w:sz w:val="28"/>
          <w:szCs w:val="28"/>
          <w:lang w:val="uk-UA"/>
        </w:rPr>
        <w:t xml:space="preserve"> творчих груп учнів</w:t>
      </w:r>
      <w:r w:rsidRPr="00822593">
        <w:rPr>
          <w:rFonts w:ascii="Times New Roman" w:hAnsi="Times New Roman" w:cs="Times New Roman"/>
          <w:sz w:val="28"/>
          <w:szCs w:val="28"/>
          <w:lang w:val="uk-UA"/>
        </w:rPr>
        <w:t xml:space="preserve"> щоб </w:t>
      </w:r>
      <w:r w:rsidR="00CA39B3">
        <w:rPr>
          <w:rFonts w:ascii="Times New Roman" w:hAnsi="Times New Roman" w:cs="Times New Roman"/>
          <w:sz w:val="28"/>
          <w:szCs w:val="28"/>
          <w:lang w:val="uk-UA"/>
        </w:rPr>
        <w:t>збирати і виготовляти експонати та</w:t>
      </w:r>
      <w:r w:rsidRPr="00822593">
        <w:rPr>
          <w:rFonts w:ascii="Times New Roman" w:hAnsi="Times New Roman" w:cs="Times New Roman"/>
          <w:sz w:val="28"/>
          <w:szCs w:val="28"/>
          <w:lang w:val="uk-UA"/>
        </w:rPr>
        <w:t xml:space="preserve"> музейне обладнання. У роботі краєзнавчого музею може взяти участь майже кожен учень, самостійно збираючи краєзнавчий матеріал, передбачений навчальними програмами. Безпосередньо ж у музеї працюють ті, кого ця робота цікавить.</w:t>
      </w:r>
    </w:p>
    <w:p w:rsidR="00CA39B3" w:rsidRDefault="00CA39B3" w:rsidP="00822593">
      <w:pPr>
        <w:shd w:val="clear" w:color="auto" w:fill="FFFFFF"/>
        <w:ind w:left="-567" w:right="7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Актив музею виконує таку роботу:</w:t>
      </w:r>
    </w:p>
    <w:p w:rsidR="00CA39B3" w:rsidRPr="00822593" w:rsidRDefault="00CA39B3" w:rsidP="00CA39B3">
      <w:pPr>
        <w:shd w:val="clear" w:color="auto" w:fill="FFFFFF"/>
        <w:tabs>
          <w:tab w:val="left" w:pos="392"/>
        </w:tabs>
        <w:ind w:left="-567" w:firstLine="426"/>
        <w:jc w:val="both"/>
        <w:rPr>
          <w:rFonts w:ascii="Times New Roman" w:hAnsi="Times New Roman" w:cs="Times New Roman"/>
          <w:sz w:val="28"/>
          <w:szCs w:val="28"/>
        </w:rPr>
      </w:pPr>
      <w:r>
        <w:rPr>
          <w:rFonts w:ascii="Times New Roman" w:hAnsi="Times New Roman" w:cs="Times New Roman"/>
          <w:sz w:val="28"/>
          <w:szCs w:val="28"/>
          <w:lang w:val="uk-UA"/>
        </w:rPr>
        <w:t>-</w:t>
      </w:r>
      <w:r w:rsidRPr="00822593">
        <w:rPr>
          <w:rFonts w:ascii="Times New Roman" w:hAnsi="Times New Roman" w:cs="Times New Roman"/>
          <w:sz w:val="28"/>
          <w:szCs w:val="28"/>
          <w:lang w:val="uk-UA"/>
        </w:rPr>
        <w:tab/>
        <w:t xml:space="preserve">збирає      потрібні      матеріали      на      основі      попереднього вивчення літератури та інших джерел за відповідною тематикою; </w:t>
      </w:r>
    </w:p>
    <w:p w:rsidR="00CA39B3" w:rsidRPr="00822593" w:rsidRDefault="00CA39B3" w:rsidP="00CA39B3">
      <w:pPr>
        <w:shd w:val="clear" w:color="auto" w:fill="FFFFFF"/>
        <w:tabs>
          <w:tab w:val="left" w:pos="320"/>
        </w:tabs>
        <w:ind w:left="-567" w:firstLine="426"/>
        <w:jc w:val="both"/>
        <w:rPr>
          <w:rFonts w:ascii="Times New Roman" w:hAnsi="Times New Roman" w:cs="Times New Roman"/>
          <w:sz w:val="28"/>
          <w:szCs w:val="28"/>
        </w:rPr>
      </w:pPr>
      <w:r>
        <w:rPr>
          <w:rFonts w:ascii="Times New Roman" w:hAnsi="Times New Roman" w:cs="Times New Roman"/>
          <w:sz w:val="28"/>
          <w:szCs w:val="28"/>
          <w:lang w:val="uk-UA"/>
        </w:rPr>
        <w:t>-</w:t>
      </w:r>
      <w:r w:rsidRPr="00822593">
        <w:rPr>
          <w:rFonts w:ascii="Times New Roman" w:hAnsi="Times New Roman" w:cs="Times New Roman"/>
          <w:sz w:val="28"/>
          <w:szCs w:val="28"/>
          <w:lang w:val="uk-UA"/>
        </w:rPr>
        <w:tab/>
        <w:t xml:space="preserve">комплектує фонди музею, </w:t>
      </w:r>
      <w:r>
        <w:rPr>
          <w:rFonts w:ascii="Times New Roman" w:hAnsi="Times New Roman" w:cs="Times New Roman"/>
          <w:sz w:val="28"/>
          <w:szCs w:val="28"/>
          <w:lang w:val="uk-UA"/>
        </w:rPr>
        <w:t>працюючи в збиральницьких</w:t>
      </w:r>
      <w:r w:rsidRPr="00822593">
        <w:rPr>
          <w:rFonts w:ascii="Times New Roman" w:hAnsi="Times New Roman" w:cs="Times New Roman"/>
          <w:sz w:val="28"/>
          <w:szCs w:val="28"/>
          <w:lang w:val="uk-UA"/>
        </w:rPr>
        <w:t xml:space="preserve"> експедиції, налагоджуючи   листування   та  особисті   контакти</w:t>
      </w: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з різними організаціями і особами, встановлюючи зв'язки з іншими школами, відомчими та  державними музеями;</w:t>
      </w:r>
    </w:p>
    <w:p w:rsidR="00CA39B3" w:rsidRPr="00822593" w:rsidRDefault="00CA39B3" w:rsidP="00CA39B3">
      <w:pPr>
        <w:widowControl w:val="0"/>
        <w:shd w:val="clear" w:color="auto" w:fill="FFFFFF"/>
        <w:tabs>
          <w:tab w:val="left" w:pos="320"/>
        </w:tabs>
        <w:autoSpaceDE w:val="0"/>
        <w:autoSpaceDN w:val="0"/>
        <w:adjustRightInd w:val="0"/>
        <w:spacing w:after="0" w:line="240" w:lineRule="auto"/>
        <w:ind w:lef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виготовляє матеріали допоміжного фонду (фото, схеми);</w:t>
      </w:r>
    </w:p>
    <w:p w:rsidR="00CA39B3" w:rsidRPr="00822593" w:rsidRDefault="00CA39B3" w:rsidP="00CA39B3">
      <w:pPr>
        <w:widowControl w:val="0"/>
        <w:shd w:val="clear" w:color="auto" w:fill="FFFFFF"/>
        <w:tabs>
          <w:tab w:val="left" w:pos="320"/>
        </w:tabs>
        <w:autoSpaceDE w:val="0"/>
        <w:autoSpaceDN w:val="0"/>
        <w:adjustRightInd w:val="0"/>
        <w:spacing w:after="0" w:line="240" w:lineRule="auto"/>
        <w:ind w:lef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вивчає зібраний матеріал, забезпечує фіксацію наукової інформації про нього, облік, юридичне та фактичне збереження;</w:t>
      </w:r>
    </w:p>
    <w:p w:rsidR="00CA39B3" w:rsidRPr="00822593" w:rsidRDefault="00CA39B3" w:rsidP="00CA39B3">
      <w:pPr>
        <w:widowControl w:val="0"/>
        <w:shd w:val="clear" w:color="auto" w:fill="FFFFFF"/>
        <w:tabs>
          <w:tab w:val="left" w:pos="320"/>
        </w:tabs>
        <w:autoSpaceDE w:val="0"/>
        <w:autoSpaceDN w:val="0"/>
        <w:adjustRightInd w:val="0"/>
        <w:spacing w:after="0" w:line="240" w:lineRule="auto"/>
        <w:ind w:lef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створює пересувні виставки, стаціонарні експозиції, дбає про їх постійне вдосконалення;</w:t>
      </w:r>
    </w:p>
    <w:p w:rsidR="00CA39B3" w:rsidRPr="00822593" w:rsidRDefault="00CA39B3" w:rsidP="00CA39B3">
      <w:pPr>
        <w:widowControl w:val="0"/>
        <w:shd w:val="clear" w:color="auto" w:fill="FFFFFF"/>
        <w:tabs>
          <w:tab w:val="left" w:pos="320"/>
        </w:tabs>
        <w:autoSpaceDE w:val="0"/>
        <w:autoSpaceDN w:val="0"/>
        <w:adjustRightInd w:val="0"/>
        <w:spacing w:after="0" w:line="240" w:lineRule="auto"/>
        <w:ind w:lef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організовує екскурсії для учнів і дорослого місцевого населення, гостей, інші освітні заходи в музеї або поза його межами з використанням експонатів;</w:t>
      </w:r>
    </w:p>
    <w:p w:rsidR="00CA39B3" w:rsidRPr="00822593" w:rsidRDefault="00CA39B3" w:rsidP="00CA39B3">
      <w:pPr>
        <w:widowControl w:val="0"/>
        <w:shd w:val="clear" w:color="auto" w:fill="FFFFFF"/>
        <w:tabs>
          <w:tab w:val="left" w:pos="320"/>
        </w:tabs>
        <w:autoSpaceDE w:val="0"/>
        <w:autoSpaceDN w:val="0"/>
        <w:adjustRightInd w:val="0"/>
        <w:spacing w:after="0" w:line="240" w:lineRule="auto"/>
        <w:ind w:lef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допомагає вчителям у використанні музейних матеріалів під час навчального процесу;</w:t>
      </w:r>
    </w:p>
    <w:p w:rsidR="00CA39B3" w:rsidRPr="00822593" w:rsidRDefault="00CA39B3" w:rsidP="00CA39B3">
      <w:pPr>
        <w:widowControl w:val="0"/>
        <w:shd w:val="clear" w:color="auto" w:fill="FFFFFF"/>
        <w:tabs>
          <w:tab w:val="left" w:pos="320"/>
        </w:tabs>
        <w:autoSpaceDE w:val="0"/>
        <w:autoSpaceDN w:val="0"/>
        <w:adjustRightInd w:val="0"/>
        <w:spacing w:after="0" w:line="240" w:lineRule="auto"/>
        <w:ind w:left="-141" w:right="4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бере активну участь у виконанні відповідних профілю музею завдань.</w:t>
      </w:r>
    </w:p>
    <w:p w:rsidR="00CA39B3" w:rsidRPr="00CA39B3" w:rsidRDefault="00CA39B3" w:rsidP="00822593">
      <w:pPr>
        <w:shd w:val="clear" w:color="auto" w:fill="FFFFFF"/>
        <w:ind w:left="-567" w:right="76" w:firstLine="426"/>
        <w:jc w:val="both"/>
        <w:rPr>
          <w:rFonts w:ascii="Times New Roman" w:hAnsi="Times New Roman" w:cs="Times New Roman"/>
          <w:sz w:val="28"/>
          <w:szCs w:val="28"/>
          <w:lang w:val="uk-UA"/>
        </w:rPr>
      </w:pPr>
    </w:p>
    <w:p w:rsidR="0002037E" w:rsidRPr="00822593" w:rsidRDefault="0002037E" w:rsidP="009F5FD2">
      <w:pPr>
        <w:shd w:val="clear" w:color="auto" w:fill="FFFFFF"/>
        <w:ind w:left="-567" w:right="65"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Актив</w:t>
      </w:r>
      <w:r w:rsidR="00F00049" w:rsidRPr="00822593">
        <w:rPr>
          <w:rFonts w:ascii="Times New Roman" w:hAnsi="Times New Roman" w:cs="Times New Roman"/>
          <w:sz w:val="28"/>
          <w:szCs w:val="28"/>
          <w:lang w:val="uk-UA"/>
        </w:rPr>
        <w:t xml:space="preserve"> музею не обмежується якоюсь групою учнів, кількісний склад її може змінюватись в залежності від необхідності. Зважаючи на це, виникає потреба </w:t>
      </w:r>
      <w:r w:rsidR="00F00049" w:rsidRPr="00822593">
        <w:rPr>
          <w:rFonts w:ascii="Times New Roman" w:hAnsi="Times New Roman" w:cs="Times New Roman"/>
          <w:sz w:val="28"/>
          <w:szCs w:val="28"/>
          <w:lang w:val="uk-UA"/>
        </w:rPr>
        <w:lastRenderedPageBreak/>
        <w:t>створення центру для координації діяльності муз</w:t>
      </w:r>
      <w:r>
        <w:rPr>
          <w:rFonts w:ascii="Times New Roman" w:hAnsi="Times New Roman" w:cs="Times New Roman"/>
          <w:sz w:val="28"/>
          <w:szCs w:val="28"/>
          <w:lang w:val="uk-UA"/>
        </w:rPr>
        <w:t>ейного активу. Таким центром є р</w:t>
      </w:r>
      <w:r w:rsidR="009F5FD2">
        <w:rPr>
          <w:rFonts w:ascii="Times New Roman" w:hAnsi="Times New Roman" w:cs="Times New Roman"/>
          <w:sz w:val="28"/>
          <w:szCs w:val="28"/>
          <w:lang w:val="uk-UA"/>
        </w:rPr>
        <w:t>ада музею.</w:t>
      </w:r>
      <w:r>
        <w:rPr>
          <w:rFonts w:ascii="Times New Roman" w:hAnsi="Times New Roman" w:cs="Times New Roman"/>
          <w:sz w:val="28"/>
          <w:szCs w:val="28"/>
          <w:lang w:val="uk-UA"/>
        </w:rPr>
        <w:t xml:space="preserve"> </w:t>
      </w:r>
    </w:p>
    <w:p w:rsidR="00F00049" w:rsidRPr="00822593" w:rsidRDefault="005C68B0" w:rsidP="008225EE">
      <w:pPr>
        <w:pStyle w:val="1"/>
      </w:pPr>
      <w:r>
        <w:rPr>
          <w:lang w:val="uk-UA"/>
        </w:rPr>
        <w:t>8</w:t>
      </w:r>
      <w:r w:rsidR="00F00049" w:rsidRPr="00822593">
        <w:rPr>
          <w:lang w:val="uk-UA"/>
        </w:rPr>
        <w:t xml:space="preserve">.2 </w:t>
      </w:r>
      <w:r w:rsidR="009F5FD2">
        <w:rPr>
          <w:lang w:val="uk-UA"/>
        </w:rPr>
        <w:t xml:space="preserve"> Рада музею</w:t>
      </w:r>
    </w:p>
    <w:p w:rsidR="009F5FD2" w:rsidRPr="009F5FD2" w:rsidRDefault="009F5FD2" w:rsidP="009F5FD2">
      <w:pPr>
        <w:shd w:val="clear" w:color="auto" w:fill="FFFFFF"/>
        <w:ind w:left="-567" w:right="65"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Рада музею є вищим громадським органом музею</w:t>
      </w:r>
      <w:r w:rsidRPr="009F5FD2">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822593">
        <w:rPr>
          <w:rFonts w:ascii="Times New Roman" w:hAnsi="Times New Roman" w:cs="Times New Roman"/>
          <w:sz w:val="28"/>
          <w:szCs w:val="28"/>
          <w:lang w:val="uk-UA"/>
        </w:rPr>
        <w:t xml:space="preserve"> обирається зборами </w:t>
      </w:r>
      <w:r>
        <w:rPr>
          <w:rFonts w:ascii="Times New Roman" w:hAnsi="Times New Roman" w:cs="Times New Roman"/>
          <w:sz w:val="28"/>
          <w:szCs w:val="28"/>
          <w:lang w:val="uk-UA"/>
        </w:rPr>
        <w:t>активу навчального закладу.</w:t>
      </w:r>
    </w:p>
    <w:p w:rsidR="009F5FD2" w:rsidRPr="009F5FD2" w:rsidRDefault="009F5FD2" w:rsidP="009F5FD2">
      <w:pPr>
        <w:shd w:val="clear" w:color="auto" w:fill="FFFFFF"/>
        <w:ind w:left="-567" w:right="36"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Рада музею складається з учнів, педагог</w:t>
      </w:r>
      <w:r>
        <w:rPr>
          <w:rFonts w:ascii="Times New Roman" w:hAnsi="Times New Roman" w:cs="Times New Roman"/>
          <w:sz w:val="28"/>
          <w:szCs w:val="28"/>
          <w:lang w:val="uk-UA"/>
        </w:rPr>
        <w:t xml:space="preserve">ічних працівників, представників громадськості (за згодою), її кількісний склад </w:t>
      </w:r>
      <w:r w:rsidRPr="00822593">
        <w:rPr>
          <w:rFonts w:ascii="Times New Roman" w:hAnsi="Times New Roman" w:cs="Times New Roman"/>
          <w:sz w:val="28"/>
          <w:szCs w:val="28"/>
          <w:lang w:val="uk-UA"/>
        </w:rPr>
        <w:t xml:space="preserve"> визначається характером і обсягом роботи музею.</w:t>
      </w:r>
    </w:p>
    <w:p w:rsidR="009F5FD2" w:rsidRPr="00822593" w:rsidRDefault="009F5FD2" w:rsidP="009F5FD2">
      <w:pPr>
        <w:shd w:val="clear" w:color="auto" w:fill="FFFFFF"/>
        <w:ind w:left="-567" w:right="29"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 xml:space="preserve">Рада музею обирає голову і розподіляє обов'язки між членами ради, які відповідають за пошукову, фондову, експозиційну, </w:t>
      </w:r>
      <w:r>
        <w:rPr>
          <w:rFonts w:ascii="Times New Roman" w:hAnsi="Times New Roman" w:cs="Times New Roman"/>
          <w:sz w:val="28"/>
          <w:szCs w:val="28"/>
          <w:lang w:val="uk-UA"/>
        </w:rPr>
        <w:t xml:space="preserve">просвітницьку </w:t>
      </w:r>
      <w:r w:rsidRPr="00822593">
        <w:rPr>
          <w:rFonts w:ascii="Times New Roman" w:hAnsi="Times New Roman" w:cs="Times New Roman"/>
          <w:sz w:val="28"/>
          <w:szCs w:val="28"/>
          <w:lang w:val="uk-UA"/>
        </w:rPr>
        <w:t xml:space="preserve"> роботу тощо.</w:t>
      </w:r>
    </w:p>
    <w:p w:rsidR="009F5FD2" w:rsidRDefault="009F5FD2" w:rsidP="009F5FD2">
      <w:pPr>
        <w:shd w:val="clear" w:color="auto" w:fill="FFFFFF"/>
        <w:ind w:left="-567" w:right="11"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На своїх засіданнях Р</w:t>
      </w:r>
      <w:r w:rsidRPr="00822593">
        <w:rPr>
          <w:rFonts w:ascii="Times New Roman" w:hAnsi="Times New Roman" w:cs="Times New Roman"/>
          <w:sz w:val="28"/>
          <w:szCs w:val="28"/>
          <w:lang w:val="uk-UA"/>
        </w:rPr>
        <w:t>ада</w:t>
      </w:r>
      <w:r>
        <w:rPr>
          <w:rFonts w:ascii="Times New Roman" w:hAnsi="Times New Roman" w:cs="Times New Roman"/>
          <w:sz w:val="28"/>
          <w:szCs w:val="28"/>
          <w:lang w:val="uk-UA"/>
        </w:rPr>
        <w:t>:</w:t>
      </w:r>
    </w:p>
    <w:p w:rsidR="009F5FD2" w:rsidRDefault="009F5FD2" w:rsidP="009F5FD2">
      <w:pPr>
        <w:shd w:val="clear" w:color="auto" w:fill="FFFFFF"/>
        <w:ind w:left="-567" w:right="11"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22593">
        <w:rPr>
          <w:rFonts w:ascii="Times New Roman" w:hAnsi="Times New Roman" w:cs="Times New Roman"/>
          <w:sz w:val="28"/>
          <w:szCs w:val="28"/>
          <w:lang w:val="uk-UA"/>
        </w:rPr>
        <w:t xml:space="preserve"> вирішує питання включення до фондів музею пам'яток історії, культури і природи, які надійшли в процесі комплектування; </w:t>
      </w:r>
    </w:p>
    <w:p w:rsidR="009F5FD2" w:rsidRDefault="009F5FD2" w:rsidP="009F5FD2">
      <w:pPr>
        <w:shd w:val="clear" w:color="auto" w:fill="FFFFFF"/>
        <w:ind w:left="-567" w:right="11"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 xml:space="preserve">обговорює та </w:t>
      </w:r>
      <w:r>
        <w:rPr>
          <w:rFonts w:ascii="Times New Roman" w:hAnsi="Times New Roman" w:cs="Times New Roman"/>
          <w:sz w:val="28"/>
          <w:szCs w:val="28"/>
          <w:lang w:val="uk-UA"/>
        </w:rPr>
        <w:t xml:space="preserve">подає на затвердження </w:t>
      </w:r>
      <w:r w:rsidRPr="00822593">
        <w:rPr>
          <w:rFonts w:ascii="Times New Roman" w:hAnsi="Times New Roman" w:cs="Times New Roman"/>
          <w:sz w:val="28"/>
          <w:szCs w:val="28"/>
          <w:lang w:val="uk-UA"/>
        </w:rPr>
        <w:t>плани роботи; заслуховує звіти про</w:t>
      </w:r>
      <w:r>
        <w:rPr>
          <w:rFonts w:ascii="Times New Roman" w:hAnsi="Times New Roman" w:cs="Times New Roman"/>
          <w:sz w:val="28"/>
          <w:szCs w:val="28"/>
          <w:lang w:val="uk-UA"/>
        </w:rPr>
        <w:t xml:space="preserve"> краєзнавчу, </w:t>
      </w:r>
      <w:r w:rsidRPr="00822593">
        <w:rPr>
          <w:rFonts w:ascii="Times New Roman" w:hAnsi="Times New Roman" w:cs="Times New Roman"/>
          <w:sz w:val="28"/>
          <w:szCs w:val="28"/>
          <w:lang w:val="uk-UA"/>
        </w:rPr>
        <w:t>пошукову,</w:t>
      </w:r>
      <w:r>
        <w:rPr>
          <w:rFonts w:ascii="Times New Roman" w:hAnsi="Times New Roman" w:cs="Times New Roman"/>
          <w:sz w:val="28"/>
          <w:szCs w:val="28"/>
          <w:lang w:val="uk-UA"/>
        </w:rPr>
        <w:t xml:space="preserve"> фондову та науково-</w:t>
      </w:r>
      <w:r w:rsidRPr="00822593">
        <w:rPr>
          <w:rFonts w:ascii="Times New Roman" w:hAnsi="Times New Roman" w:cs="Times New Roman"/>
          <w:sz w:val="28"/>
          <w:szCs w:val="28"/>
          <w:lang w:val="uk-UA"/>
        </w:rPr>
        <w:t xml:space="preserve">дослідницьку роботу; </w:t>
      </w:r>
    </w:p>
    <w:p w:rsidR="009F5FD2" w:rsidRDefault="009F5FD2" w:rsidP="009F5FD2">
      <w:pPr>
        <w:shd w:val="clear" w:color="auto" w:fill="FFFFFF"/>
        <w:ind w:left="-567" w:right="11"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організовує</w:t>
      </w:r>
      <w:r w:rsidRPr="00456F80">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навчання активу</w:t>
      </w:r>
      <w:r>
        <w:rPr>
          <w:rFonts w:ascii="Times New Roman" w:hAnsi="Times New Roman" w:cs="Times New Roman"/>
          <w:sz w:val="28"/>
          <w:szCs w:val="28"/>
          <w:lang w:val="uk-UA"/>
        </w:rPr>
        <w:t xml:space="preserve"> та </w:t>
      </w:r>
      <w:r w:rsidRPr="00822593">
        <w:rPr>
          <w:rFonts w:ascii="Times New Roman" w:hAnsi="Times New Roman" w:cs="Times New Roman"/>
          <w:sz w:val="28"/>
          <w:szCs w:val="28"/>
          <w:lang w:val="uk-UA"/>
        </w:rPr>
        <w:t xml:space="preserve"> </w:t>
      </w:r>
      <w:r>
        <w:rPr>
          <w:rFonts w:ascii="Times New Roman" w:hAnsi="Times New Roman" w:cs="Times New Roman"/>
          <w:sz w:val="28"/>
          <w:szCs w:val="28"/>
          <w:lang w:val="uk-UA"/>
        </w:rPr>
        <w:t>підготовку громадських кадрів – екскурсоводів, лекторів тощо</w:t>
      </w:r>
      <w:r w:rsidRPr="00822593">
        <w:rPr>
          <w:rFonts w:ascii="Times New Roman" w:hAnsi="Times New Roman" w:cs="Times New Roman"/>
          <w:sz w:val="28"/>
          <w:szCs w:val="28"/>
          <w:lang w:val="uk-UA"/>
        </w:rPr>
        <w:t>,</w:t>
      </w:r>
    </w:p>
    <w:p w:rsidR="009F5FD2" w:rsidRDefault="009F5FD2" w:rsidP="009F5FD2">
      <w:pPr>
        <w:shd w:val="clear" w:color="auto" w:fill="FFFFFF"/>
        <w:ind w:left="-567" w:right="11"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593">
        <w:rPr>
          <w:rFonts w:ascii="Times New Roman" w:hAnsi="Times New Roman" w:cs="Times New Roman"/>
          <w:sz w:val="28"/>
          <w:szCs w:val="28"/>
          <w:lang w:val="uk-UA"/>
        </w:rPr>
        <w:t xml:space="preserve"> веде документацію музею (інвентарну книгу, план роботи</w:t>
      </w:r>
      <w:r>
        <w:rPr>
          <w:rFonts w:ascii="Times New Roman" w:hAnsi="Times New Roman" w:cs="Times New Roman"/>
          <w:sz w:val="28"/>
          <w:szCs w:val="28"/>
          <w:lang w:val="uk-UA"/>
        </w:rPr>
        <w:t xml:space="preserve"> груп чи секторів</w:t>
      </w:r>
      <w:r w:rsidRPr="00822593">
        <w:rPr>
          <w:rFonts w:ascii="Times New Roman" w:hAnsi="Times New Roman" w:cs="Times New Roman"/>
          <w:sz w:val="28"/>
          <w:szCs w:val="28"/>
          <w:lang w:val="uk-UA"/>
        </w:rPr>
        <w:t xml:space="preserve">, книгу обліку проведення екскурсій, </w:t>
      </w:r>
      <w:r>
        <w:rPr>
          <w:rFonts w:ascii="Times New Roman" w:hAnsi="Times New Roman" w:cs="Times New Roman"/>
          <w:sz w:val="28"/>
          <w:szCs w:val="28"/>
          <w:lang w:val="uk-UA"/>
        </w:rPr>
        <w:t>навчальних занять</w:t>
      </w:r>
      <w:r w:rsidRPr="00822593">
        <w:rPr>
          <w:rFonts w:ascii="Times New Roman" w:hAnsi="Times New Roman" w:cs="Times New Roman"/>
          <w:sz w:val="28"/>
          <w:szCs w:val="28"/>
          <w:lang w:val="uk-UA"/>
        </w:rPr>
        <w:t>, масових заходів, акти прийому та видачі експонатів</w:t>
      </w:r>
      <w:r>
        <w:rPr>
          <w:rFonts w:ascii="Times New Roman" w:hAnsi="Times New Roman" w:cs="Times New Roman"/>
          <w:sz w:val="28"/>
          <w:szCs w:val="28"/>
          <w:lang w:val="uk-UA"/>
        </w:rPr>
        <w:t xml:space="preserve"> тощо</w:t>
      </w:r>
      <w:r w:rsidRPr="00822593">
        <w:rPr>
          <w:rFonts w:ascii="Times New Roman" w:hAnsi="Times New Roman" w:cs="Times New Roman"/>
          <w:sz w:val="28"/>
          <w:szCs w:val="28"/>
          <w:lang w:val="uk-UA"/>
        </w:rPr>
        <w:t xml:space="preserve">); </w:t>
      </w:r>
    </w:p>
    <w:p w:rsidR="009F5FD2" w:rsidRPr="00822593" w:rsidRDefault="009F5FD2" w:rsidP="009F5FD2">
      <w:pPr>
        <w:shd w:val="clear" w:color="auto" w:fill="FFFFFF"/>
        <w:ind w:left="-567" w:right="11"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формує та вдосконалює електронну базу даних музею; встановлює зв’язки та організовує співпрацю з пошуковими загонами, гуртками, клубами та іншими творчими обєднаннями як у базовому навчальному заклад, так і за його межам.</w:t>
      </w:r>
    </w:p>
    <w:p w:rsidR="009F5FD2" w:rsidRDefault="009F5FD2" w:rsidP="009F5FD2">
      <w:pPr>
        <w:shd w:val="clear" w:color="auto" w:fill="FFFFFF"/>
        <w:ind w:left="-567" w:right="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 xml:space="preserve">З членів музейного активу </w:t>
      </w:r>
      <w:r>
        <w:rPr>
          <w:rFonts w:ascii="Times New Roman" w:hAnsi="Times New Roman" w:cs="Times New Roman"/>
          <w:sz w:val="28"/>
          <w:szCs w:val="28"/>
          <w:lang w:val="uk-UA"/>
        </w:rPr>
        <w:t>Рада створює</w:t>
      </w:r>
      <w:r w:rsidRPr="0082259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групи або сектори </w:t>
      </w:r>
      <w:r w:rsidRPr="00822593">
        <w:rPr>
          <w:rFonts w:ascii="Times New Roman" w:hAnsi="Times New Roman" w:cs="Times New Roman"/>
          <w:sz w:val="28"/>
          <w:szCs w:val="28"/>
          <w:lang w:val="uk-UA"/>
        </w:rPr>
        <w:t>збереження та обліку матеріалів (експонатів і кореспонденції), організовуються збиральницькі експедиції (пошукові загони), лекторські групи тощо.</w:t>
      </w:r>
    </w:p>
    <w:p w:rsidR="009F5FD2" w:rsidRPr="00822593" w:rsidRDefault="009F5FD2" w:rsidP="009F5FD2">
      <w:pPr>
        <w:shd w:val="clear" w:color="auto" w:fill="FFFFFF"/>
        <w:ind w:left="-567" w:right="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Ради музею відповідає за ведення документації музею, бере участь у розподілі обов’язків між членами ради, у визначенні груп або секторів пошукової, фондової, експозиційної, просвітницької роботи, вирішує інші питання, пов’язані з діяльністю музею, у межах своєї компетенції.  </w:t>
      </w:r>
    </w:p>
    <w:p w:rsidR="00F00049" w:rsidRPr="00822593" w:rsidRDefault="00F00049" w:rsidP="00822593">
      <w:pPr>
        <w:shd w:val="clear" w:color="auto" w:fill="FFFFFF"/>
        <w:ind w:left="-567"/>
        <w:jc w:val="both"/>
        <w:rPr>
          <w:rFonts w:ascii="Times New Roman" w:hAnsi="Times New Roman" w:cs="Times New Roman"/>
          <w:b/>
          <w:bCs/>
          <w:color w:val="FF0000"/>
          <w:sz w:val="28"/>
          <w:szCs w:val="28"/>
          <w:lang w:val="uk-UA"/>
        </w:rPr>
      </w:pPr>
    </w:p>
    <w:p w:rsidR="00F00049" w:rsidRPr="00822593" w:rsidRDefault="005C68B0" w:rsidP="008225EE">
      <w:pPr>
        <w:pStyle w:val="1"/>
      </w:pPr>
      <w:r>
        <w:rPr>
          <w:lang w:val="uk-UA"/>
        </w:rPr>
        <w:lastRenderedPageBreak/>
        <w:t>8</w:t>
      </w:r>
      <w:r w:rsidR="00F00049" w:rsidRPr="00822593">
        <w:rPr>
          <w:lang w:val="uk-UA"/>
        </w:rPr>
        <w:t>.3 Документація музею:</w:t>
      </w:r>
    </w:p>
    <w:p w:rsidR="00F00049" w:rsidRPr="00822593" w:rsidRDefault="00F00049" w:rsidP="00822593">
      <w:pPr>
        <w:widowControl w:val="0"/>
        <w:numPr>
          <w:ilvl w:val="0"/>
          <w:numId w:val="3"/>
        </w:numPr>
        <w:shd w:val="clear" w:color="auto" w:fill="FFFFFF"/>
        <w:tabs>
          <w:tab w:val="left" w:pos="371"/>
        </w:tabs>
        <w:autoSpaceDE w:val="0"/>
        <w:autoSpaceDN w:val="0"/>
        <w:adjustRightInd w:val="0"/>
        <w:spacing w:after="0" w:line="240" w:lineRule="auto"/>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інвентарна книга;</w:t>
      </w:r>
    </w:p>
    <w:p w:rsidR="00F00049" w:rsidRDefault="00F00049" w:rsidP="00822593">
      <w:pPr>
        <w:widowControl w:val="0"/>
        <w:numPr>
          <w:ilvl w:val="0"/>
          <w:numId w:val="3"/>
        </w:numPr>
        <w:shd w:val="clear" w:color="auto" w:fill="FFFFFF"/>
        <w:tabs>
          <w:tab w:val="left" w:pos="371"/>
        </w:tabs>
        <w:autoSpaceDE w:val="0"/>
        <w:autoSpaceDN w:val="0"/>
        <w:adjustRightInd w:val="0"/>
        <w:spacing w:after="0" w:line="240" w:lineRule="auto"/>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книга обліку</w:t>
      </w:r>
      <w:r w:rsidR="009F5FD2">
        <w:rPr>
          <w:rFonts w:ascii="Times New Roman" w:hAnsi="Times New Roman" w:cs="Times New Roman"/>
          <w:sz w:val="28"/>
          <w:szCs w:val="28"/>
          <w:lang w:val="uk-UA"/>
        </w:rPr>
        <w:t xml:space="preserve"> проведення</w:t>
      </w:r>
      <w:r w:rsidRPr="00822593">
        <w:rPr>
          <w:rFonts w:ascii="Times New Roman" w:hAnsi="Times New Roman" w:cs="Times New Roman"/>
          <w:sz w:val="28"/>
          <w:szCs w:val="28"/>
          <w:lang w:val="uk-UA"/>
        </w:rPr>
        <w:t xml:space="preserve"> екскурсій, навчальних занять, масових заходів;</w:t>
      </w:r>
    </w:p>
    <w:p w:rsidR="009F5FD2" w:rsidRPr="00822593" w:rsidRDefault="009F5FD2" w:rsidP="00822593">
      <w:pPr>
        <w:widowControl w:val="0"/>
        <w:numPr>
          <w:ilvl w:val="0"/>
          <w:numId w:val="3"/>
        </w:numPr>
        <w:shd w:val="clear" w:color="auto" w:fill="FFFFFF"/>
        <w:tabs>
          <w:tab w:val="left" w:pos="371"/>
        </w:tabs>
        <w:autoSpaceDE w:val="0"/>
        <w:autoSpaceDN w:val="0"/>
        <w:adjustRightInd w:val="0"/>
        <w:spacing w:after="0" w:line="24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картотека музейних предметів;</w:t>
      </w:r>
    </w:p>
    <w:p w:rsidR="00F00049" w:rsidRPr="00822593" w:rsidRDefault="00F00049" w:rsidP="00822593">
      <w:pPr>
        <w:widowControl w:val="0"/>
        <w:numPr>
          <w:ilvl w:val="0"/>
          <w:numId w:val="3"/>
        </w:numPr>
        <w:shd w:val="clear" w:color="auto" w:fill="FFFFFF"/>
        <w:tabs>
          <w:tab w:val="left" w:pos="371"/>
        </w:tabs>
        <w:autoSpaceDE w:val="0"/>
        <w:autoSpaceDN w:val="0"/>
        <w:adjustRightInd w:val="0"/>
        <w:spacing w:after="0" w:line="240" w:lineRule="auto"/>
        <w:ind w:left="-567"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акти прийому і видачі експонатів;</w:t>
      </w:r>
    </w:p>
    <w:p w:rsidR="00F00049" w:rsidRPr="00822593" w:rsidRDefault="009F5FD2" w:rsidP="00822593">
      <w:pPr>
        <w:widowControl w:val="0"/>
        <w:numPr>
          <w:ilvl w:val="0"/>
          <w:numId w:val="3"/>
        </w:numPr>
        <w:shd w:val="clear" w:color="auto" w:fill="FFFFFF"/>
        <w:tabs>
          <w:tab w:val="left" w:pos="371"/>
        </w:tabs>
        <w:autoSpaceDE w:val="0"/>
        <w:autoSpaceDN w:val="0"/>
        <w:adjustRightInd w:val="0"/>
        <w:spacing w:after="0" w:line="24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роботи музею, </w:t>
      </w:r>
      <w:r w:rsidR="00F00049" w:rsidRPr="00822593">
        <w:rPr>
          <w:rFonts w:ascii="Times New Roman" w:hAnsi="Times New Roman" w:cs="Times New Roman"/>
          <w:sz w:val="28"/>
          <w:szCs w:val="28"/>
          <w:lang w:val="uk-UA"/>
        </w:rPr>
        <w:t>плани роботи</w:t>
      </w:r>
      <w:r>
        <w:rPr>
          <w:rFonts w:ascii="Times New Roman" w:hAnsi="Times New Roman" w:cs="Times New Roman"/>
          <w:sz w:val="28"/>
          <w:szCs w:val="28"/>
          <w:lang w:val="uk-UA"/>
        </w:rPr>
        <w:t xml:space="preserve"> груп чи секторів</w:t>
      </w:r>
      <w:r w:rsidR="00F00049" w:rsidRPr="00822593">
        <w:rPr>
          <w:rFonts w:ascii="Times New Roman" w:hAnsi="Times New Roman" w:cs="Times New Roman"/>
          <w:sz w:val="28"/>
          <w:szCs w:val="28"/>
          <w:lang w:val="uk-UA"/>
        </w:rPr>
        <w:t>;</w:t>
      </w:r>
    </w:p>
    <w:p w:rsidR="00F00049" w:rsidRDefault="009C731D" w:rsidP="009C731D">
      <w:pPr>
        <w:shd w:val="clear" w:color="auto" w:fill="FFFFFF"/>
        <w:spacing w:after="0" w:line="24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книга відгуків та пропозицій;                                                                                                                         </w:t>
      </w:r>
    </w:p>
    <w:p w:rsidR="009C731D" w:rsidRDefault="009C731D" w:rsidP="009C731D">
      <w:pPr>
        <w:shd w:val="clear" w:color="auto" w:fill="FFFFFF"/>
        <w:spacing w:after="0" w:line="240" w:lineRule="auto"/>
        <w:ind w:left="-567"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тексти екскурсій;</w:t>
      </w:r>
    </w:p>
    <w:p w:rsidR="009C731D" w:rsidRPr="00822593" w:rsidRDefault="009C731D" w:rsidP="009C731D">
      <w:pPr>
        <w:shd w:val="clear" w:color="auto" w:fill="FFFFFF"/>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lang w:val="uk-UA"/>
        </w:rPr>
        <w:t>- свідоцтво про взяття на облік музею, Статут музею.</w:t>
      </w:r>
    </w:p>
    <w:p w:rsidR="00F00049" w:rsidRPr="00822593" w:rsidRDefault="00F00049" w:rsidP="009C731D">
      <w:pPr>
        <w:shd w:val="clear" w:color="auto" w:fill="FFFFFF"/>
        <w:spacing w:after="0"/>
        <w:ind w:left="-567" w:firstLine="426"/>
        <w:jc w:val="both"/>
        <w:rPr>
          <w:rFonts w:ascii="Times New Roman" w:hAnsi="Times New Roman" w:cs="Times New Roman"/>
          <w:b/>
          <w:bCs/>
          <w:sz w:val="28"/>
          <w:szCs w:val="28"/>
          <w:lang w:val="uk-UA"/>
        </w:rPr>
      </w:pPr>
    </w:p>
    <w:p w:rsidR="00F00049" w:rsidRPr="00822593" w:rsidRDefault="005C68B0" w:rsidP="008225EE">
      <w:pPr>
        <w:pStyle w:val="1"/>
      </w:pPr>
      <w:r>
        <w:rPr>
          <w:lang w:val="uk-UA"/>
        </w:rPr>
        <w:t>9</w:t>
      </w:r>
      <w:r w:rsidR="00F00049" w:rsidRPr="00822593">
        <w:rPr>
          <w:lang w:val="uk-UA"/>
        </w:rPr>
        <w:t>. План роботи музею</w:t>
      </w:r>
    </w:p>
    <w:p w:rsidR="00F00049" w:rsidRPr="00822593" w:rsidRDefault="00F00049" w:rsidP="00822593">
      <w:pPr>
        <w:shd w:val="clear" w:color="auto" w:fill="FFFFFF"/>
        <w:ind w:left="-567" w:right="72" w:firstLine="426"/>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Вся робота в музеї закладу освіти проводиться згідно з </w:t>
      </w:r>
      <w:r w:rsidR="009F5FD2" w:rsidRPr="009F5FD2">
        <w:rPr>
          <w:rFonts w:ascii="Times New Roman" w:hAnsi="Times New Roman" w:cs="Times New Roman"/>
          <w:bCs/>
          <w:sz w:val="28"/>
          <w:szCs w:val="28"/>
          <w:lang w:val="uk-UA"/>
        </w:rPr>
        <w:t>планом роботи</w:t>
      </w:r>
      <w:r w:rsidRPr="009F5FD2">
        <w:rPr>
          <w:rFonts w:ascii="Times New Roman" w:hAnsi="Times New Roman" w:cs="Times New Roman"/>
          <w:bCs/>
          <w:sz w:val="28"/>
          <w:szCs w:val="28"/>
          <w:lang w:val="uk-UA"/>
        </w:rPr>
        <w:t xml:space="preserve"> музею</w:t>
      </w:r>
      <w:r w:rsidRPr="00822593">
        <w:rPr>
          <w:rFonts w:ascii="Times New Roman" w:hAnsi="Times New Roman" w:cs="Times New Roman"/>
          <w:b/>
          <w:bCs/>
          <w:sz w:val="28"/>
          <w:szCs w:val="28"/>
          <w:lang w:val="uk-UA"/>
        </w:rPr>
        <w:t xml:space="preserve">. </w:t>
      </w:r>
      <w:r w:rsidRPr="00822593">
        <w:rPr>
          <w:rFonts w:ascii="Times New Roman" w:hAnsi="Times New Roman" w:cs="Times New Roman"/>
          <w:sz w:val="28"/>
          <w:szCs w:val="28"/>
          <w:lang w:val="uk-UA"/>
        </w:rPr>
        <w:t>План рекомендується складати на рік. У залежності від профілю музею, визначається структура планування. План повинен бути чітким і конкретним.</w:t>
      </w:r>
    </w:p>
    <w:p w:rsidR="00F00049" w:rsidRPr="00822593" w:rsidRDefault="004C008B" w:rsidP="00822593">
      <w:pPr>
        <w:shd w:val="clear" w:color="auto" w:fill="FFFFFF"/>
        <w:ind w:left="-567" w:right="54" w:firstLine="426"/>
        <w:jc w:val="both"/>
        <w:rPr>
          <w:rFonts w:ascii="Times New Roman" w:hAnsi="Times New Roman" w:cs="Times New Roman"/>
          <w:sz w:val="28"/>
          <w:szCs w:val="28"/>
        </w:rPr>
      </w:pPr>
      <w:r>
        <w:rPr>
          <w:rFonts w:ascii="Times New Roman" w:hAnsi="Times New Roman" w:cs="Times New Roman"/>
          <w:sz w:val="28"/>
          <w:szCs w:val="28"/>
          <w:lang w:val="uk-UA"/>
        </w:rPr>
        <w:t>П</w:t>
      </w:r>
      <w:r w:rsidR="00F00049" w:rsidRPr="00822593">
        <w:rPr>
          <w:rFonts w:ascii="Times New Roman" w:hAnsi="Times New Roman" w:cs="Times New Roman"/>
          <w:sz w:val="28"/>
          <w:szCs w:val="28"/>
          <w:lang w:val="uk-UA"/>
        </w:rPr>
        <w:t>лан</w:t>
      </w:r>
      <w:r>
        <w:rPr>
          <w:rFonts w:ascii="Times New Roman" w:hAnsi="Times New Roman" w:cs="Times New Roman"/>
          <w:sz w:val="28"/>
          <w:szCs w:val="28"/>
          <w:lang w:val="uk-UA"/>
        </w:rPr>
        <w:t xml:space="preserve"> бажано</w:t>
      </w:r>
      <w:r w:rsidR="00F00049" w:rsidRPr="00822593">
        <w:rPr>
          <w:rFonts w:ascii="Times New Roman" w:hAnsi="Times New Roman" w:cs="Times New Roman"/>
          <w:sz w:val="28"/>
          <w:szCs w:val="28"/>
          <w:lang w:val="uk-UA"/>
        </w:rPr>
        <w:t xml:space="preserve"> складати по розділах. Орієнтовні розділи</w:t>
      </w:r>
      <w:r>
        <w:rPr>
          <w:rFonts w:ascii="Times New Roman" w:hAnsi="Times New Roman" w:cs="Times New Roman"/>
          <w:sz w:val="28"/>
          <w:szCs w:val="28"/>
          <w:lang w:val="uk-UA"/>
        </w:rPr>
        <w:t>:</w:t>
      </w:r>
    </w:p>
    <w:p w:rsidR="00F00049" w:rsidRPr="00822593" w:rsidRDefault="004C008B" w:rsidP="00822593">
      <w:pPr>
        <w:widowControl w:val="0"/>
        <w:numPr>
          <w:ilvl w:val="0"/>
          <w:numId w:val="4"/>
        </w:numPr>
        <w:shd w:val="clear" w:color="auto" w:fill="FFFFFF"/>
        <w:tabs>
          <w:tab w:val="left" w:pos="590"/>
        </w:tabs>
        <w:autoSpaceDE w:val="0"/>
        <w:autoSpaceDN w:val="0"/>
        <w:adjustRightInd w:val="0"/>
        <w:spacing w:after="0" w:line="240" w:lineRule="auto"/>
        <w:ind w:left="-567" w:right="50" w:firstLine="426"/>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F00049" w:rsidRPr="009F5FD2">
        <w:rPr>
          <w:rFonts w:ascii="Times New Roman" w:hAnsi="Times New Roman" w:cs="Times New Roman"/>
          <w:bCs/>
          <w:sz w:val="28"/>
          <w:szCs w:val="28"/>
          <w:lang w:val="uk-UA"/>
        </w:rPr>
        <w:t>Організаційна робота</w:t>
      </w:r>
      <w:r w:rsidR="00F00049" w:rsidRPr="00822593">
        <w:rPr>
          <w:rFonts w:ascii="Times New Roman" w:hAnsi="Times New Roman" w:cs="Times New Roman"/>
          <w:b/>
          <w:bCs/>
          <w:sz w:val="28"/>
          <w:szCs w:val="28"/>
          <w:lang w:val="uk-UA"/>
        </w:rPr>
        <w:t xml:space="preserve">. </w:t>
      </w:r>
      <w:r w:rsidR="00F00049" w:rsidRPr="00822593">
        <w:rPr>
          <w:rFonts w:ascii="Times New Roman" w:hAnsi="Times New Roman" w:cs="Times New Roman"/>
          <w:sz w:val="28"/>
          <w:szCs w:val="28"/>
          <w:lang w:val="uk-UA"/>
        </w:rPr>
        <w:t>Планується вся організація роботи музею, створення активу, ради музею, розподіл обов'язків між членами ради музею, створення секторів, розподіл завдань експедиційним загонам.</w:t>
      </w:r>
    </w:p>
    <w:p w:rsidR="00F00049" w:rsidRPr="00822593" w:rsidRDefault="004C008B" w:rsidP="00822593">
      <w:pPr>
        <w:widowControl w:val="0"/>
        <w:numPr>
          <w:ilvl w:val="0"/>
          <w:numId w:val="4"/>
        </w:numPr>
        <w:shd w:val="clear" w:color="auto" w:fill="FFFFFF"/>
        <w:tabs>
          <w:tab w:val="left" w:pos="590"/>
        </w:tabs>
        <w:autoSpaceDE w:val="0"/>
        <w:autoSpaceDN w:val="0"/>
        <w:adjustRightInd w:val="0"/>
        <w:spacing w:after="0" w:line="240" w:lineRule="auto"/>
        <w:ind w:left="-567" w:right="47" w:firstLine="426"/>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F00049" w:rsidRPr="009F5FD2">
        <w:rPr>
          <w:rFonts w:ascii="Times New Roman" w:hAnsi="Times New Roman" w:cs="Times New Roman"/>
          <w:bCs/>
          <w:sz w:val="28"/>
          <w:szCs w:val="28"/>
          <w:lang w:val="uk-UA"/>
        </w:rPr>
        <w:t>Робота з активом.</w:t>
      </w:r>
      <w:r w:rsidR="00F00049" w:rsidRPr="00822593">
        <w:rPr>
          <w:rFonts w:ascii="Times New Roman" w:hAnsi="Times New Roman" w:cs="Times New Roman"/>
          <w:b/>
          <w:bCs/>
          <w:sz w:val="28"/>
          <w:szCs w:val="28"/>
          <w:lang w:val="uk-UA"/>
        </w:rPr>
        <w:t xml:space="preserve"> </w:t>
      </w:r>
      <w:r w:rsidR="00F00049" w:rsidRPr="00822593">
        <w:rPr>
          <w:rFonts w:ascii="Times New Roman" w:hAnsi="Times New Roman" w:cs="Times New Roman"/>
          <w:sz w:val="28"/>
          <w:szCs w:val="28"/>
          <w:lang w:val="uk-UA"/>
        </w:rPr>
        <w:t>Планується навчання ради, вивчення матеріалів, над якими працює музей, екскурсії активу в музеї, установи, участь активу в конференціях і інших масових заходах.</w:t>
      </w:r>
    </w:p>
    <w:p w:rsidR="00F00049" w:rsidRPr="00822593" w:rsidRDefault="00F00049" w:rsidP="00822593">
      <w:pPr>
        <w:shd w:val="clear" w:color="auto" w:fill="FFFFFF"/>
        <w:ind w:left="-567" w:right="25" w:firstLine="426"/>
        <w:jc w:val="both"/>
        <w:rPr>
          <w:rFonts w:ascii="Times New Roman" w:hAnsi="Times New Roman" w:cs="Times New Roman"/>
          <w:sz w:val="28"/>
          <w:szCs w:val="28"/>
          <w:lang w:val="uk-UA"/>
        </w:rPr>
      </w:pPr>
      <w:r w:rsidRPr="004C008B">
        <w:rPr>
          <w:rFonts w:ascii="Times New Roman" w:hAnsi="Times New Roman" w:cs="Times New Roman"/>
          <w:bCs/>
          <w:sz w:val="28"/>
          <w:szCs w:val="28"/>
          <w:lang w:val="uk-UA"/>
        </w:rPr>
        <w:t>3. Пошуково-дослідницька робота.</w:t>
      </w:r>
      <w:r w:rsidRPr="00822593">
        <w:rPr>
          <w:rFonts w:ascii="Times New Roman" w:hAnsi="Times New Roman" w:cs="Times New Roman"/>
          <w:b/>
          <w:bCs/>
          <w:sz w:val="28"/>
          <w:szCs w:val="28"/>
          <w:lang w:val="uk-UA"/>
        </w:rPr>
        <w:t xml:space="preserve"> </w:t>
      </w:r>
      <w:r w:rsidRPr="00822593">
        <w:rPr>
          <w:rFonts w:ascii="Times New Roman" w:hAnsi="Times New Roman" w:cs="Times New Roman"/>
          <w:sz w:val="28"/>
          <w:szCs w:val="28"/>
          <w:lang w:val="uk-UA"/>
        </w:rPr>
        <w:t xml:space="preserve">У цей розділ включаються питання вивчення документів, пошукових матеріалів, розробка текстів екскурсій, бесід, лекцій, сценаріїв, складання літописів </w:t>
      </w:r>
      <w:r w:rsidR="004C008B">
        <w:rPr>
          <w:rFonts w:ascii="Times New Roman" w:hAnsi="Times New Roman" w:cs="Times New Roman"/>
          <w:sz w:val="28"/>
          <w:szCs w:val="28"/>
          <w:lang w:val="uk-UA"/>
        </w:rPr>
        <w:t>навчального закладу, листування</w:t>
      </w:r>
      <w:r w:rsidRPr="00822593">
        <w:rPr>
          <w:rFonts w:ascii="Times New Roman" w:hAnsi="Times New Roman" w:cs="Times New Roman"/>
          <w:sz w:val="28"/>
          <w:szCs w:val="28"/>
          <w:lang w:val="uk-UA"/>
        </w:rPr>
        <w:t>, зустрічі, походи, експедиції.</w:t>
      </w:r>
    </w:p>
    <w:p w:rsidR="004C008B" w:rsidRDefault="00F00049" w:rsidP="004C008B">
      <w:pPr>
        <w:shd w:val="clear" w:color="auto" w:fill="FFFFFF"/>
        <w:ind w:left="-567" w:right="11"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При плануванні цього розділу слід користуватися Положенням</w:t>
      </w:r>
      <w:r w:rsidR="004C008B">
        <w:rPr>
          <w:rFonts w:ascii="Times New Roman" w:hAnsi="Times New Roman" w:cs="Times New Roman"/>
          <w:sz w:val="28"/>
          <w:szCs w:val="28"/>
          <w:lang w:val="uk-UA"/>
        </w:rPr>
        <w:t xml:space="preserve">и всеукраїнських туристсько-краєзнавчих, історико-краєзнавчих акцій, експедицій, рухів. </w:t>
      </w:r>
      <w:r w:rsidRPr="00822593">
        <w:rPr>
          <w:rFonts w:ascii="Times New Roman" w:hAnsi="Times New Roman" w:cs="Times New Roman"/>
          <w:sz w:val="28"/>
          <w:szCs w:val="28"/>
          <w:lang w:val="uk-UA"/>
        </w:rPr>
        <w:t xml:space="preserve"> </w:t>
      </w:r>
    </w:p>
    <w:p w:rsidR="00F00049" w:rsidRPr="00822593" w:rsidRDefault="004C008B" w:rsidP="004C008B">
      <w:pPr>
        <w:shd w:val="clear" w:color="auto" w:fill="FFFFFF"/>
        <w:ind w:left="-567" w:right="11" w:firstLine="426"/>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4. </w:t>
      </w:r>
      <w:r w:rsidR="00F00049" w:rsidRPr="004C008B">
        <w:rPr>
          <w:rFonts w:ascii="Times New Roman" w:hAnsi="Times New Roman" w:cs="Times New Roman"/>
          <w:bCs/>
          <w:sz w:val="28"/>
          <w:szCs w:val="28"/>
          <w:lang w:val="uk-UA"/>
        </w:rPr>
        <w:t>Робота з фондами.</w:t>
      </w:r>
      <w:r w:rsidR="00F00049" w:rsidRPr="00822593">
        <w:rPr>
          <w:rFonts w:ascii="Times New Roman" w:hAnsi="Times New Roman" w:cs="Times New Roman"/>
          <w:b/>
          <w:bCs/>
          <w:sz w:val="28"/>
          <w:szCs w:val="28"/>
          <w:lang w:val="uk-UA"/>
        </w:rPr>
        <w:t xml:space="preserve"> </w:t>
      </w:r>
      <w:r w:rsidR="00F00049" w:rsidRPr="00822593">
        <w:rPr>
          <w:rFonts w:ascii="Times New Roman" w:hAnsi="Times New Roman" w:cs="Times New Roman"/>
          <w:sz w:val="28"/>
          <w:szCs w:val="28"/>
          <w:lang w:val="uk-UA"/>
        </w:rPr>
        <w:t>У цьому розділі планується робота з ведення документації музею.</w:t>
      </w:r>
    </w:p>
    <w:p w:rsidR="00F00049" w:rsidRPr="00822593" w:rsidRDefault="004C008B" w:rsidP="004C008B">
      <w:pPr>
        <w:widowControl w:val="0"/>
        <w:shd w:val="clear" w:color="auto" w:fill="FFFFFF"/>
        <w:tabs>
          <w:tab w:val="left" w:pos="605"/>
        </w:tabs>
        <w:autoSpaceDE w:val="0"/>
        <w:autoSpaceDN w:val="0"/>
        <w:adjustRightInd w:val="0"/>
        <w:spacing w:after="0" w:line="240" w:lineRule="auto"/>
        <w:ind w:left="-141"/>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5. </w:t>
      </w:r>
      <w:r w:rsidR="00F00049" w:rsidRPr="004C008B">
        <w:rPr>
          <w:rFonts w:ascii="Times New Roman" w:hAnsi="Times New Roman" w:cs="Times New Roman"/>
          <w:bCs/>
          <w:sz w:val="28"/>
          <w:szCs w:val="28"/>
          <w:lang w:val="uk-UA"/>
        </w:rPr>
        <w:t>Масова робота.</w:t>
      </w:r>
      <w:r w:rsidR="00F00049" w:rsidRPr="00822593">
        <w:rPr>
          <w:rFonts w:ascii="Times New Roman" w:hAnsi="Times New Roman" w:cs="Times New Roman"/>
          <w:b/>
          <w:bCs/>
          <w:sz w:val="28"/>
          <w:szCs w:val="28"/>
          <w:lang w:val="uk-UA"/>
        </w:rPr>
        <w:t xml:space="preserve"> </w:t>
      </w:r>
      <w:r w:rsidR="00F00049" w:rsidRPr="00822593">
        <w:rPr>
          <w:rFonts w:ascii="Times New Roman" w:hAnsi="Times New Roman" w:cs="Times New Roman"/>
          <w:sz w:val="28"/>
          <w:szCs w:val="28"/>
          <w:lang w:val="uk-UA"/>
        </w:rPr>
        <w:t>У цьому розділі планується проведення в музеї уроків, зустрічей, бесід, занять гуртків, тематичних вечорів, екскурсій, турнірів, ігор, конкурсів тощо.</w:t>
      </w:r>
    </w:p>
    <w:p w:rsidR="00F00049" w:rsidRPr="004C008B" w:rsidRDefault="004C008B" w:rsidP="004C008B">
      <w:pPr>
        <w:widowControl w:val="0"/>
        <w:shd w:val="clear" w:color="auto" w:fill="FFFFFF"/>
        <w:tabs>
          <w:tab w:val="left" w:pos="605"/>
        </w:tabs>
        <w:autoSpaceDE w:val="0"/>
        <w:autoSpaceDN w:val="0"/>
        <w:adjustRightInd w:val="0"/>
        <w:spacing w:after="0" w:line="240" w:lineRule="auto"/>
        <w:ind w:left="-141"/>
        <w:jc w:val="both"/>
        <w:rPr>
          <w:rFonts w:ascii="Times New Roman" w:hAnsi="Times New Roman" w:cs="Times New Roman"/>
          <w:bCs/>
          <w:sz w:val="28"/>
          <w:szCs w:val="28"/>
          <w:lang w:val="uk-UA"/>
        </w:rPr>
      </w:pPr>
      <w:r w:rsidRPr="004C008B">
        <w:rPr>
          <w:rFonts w:ascii="Times New Roman" w:hAnsi="Times New Roman" w:cs="Times New Roman"/>
          <w:bCs/>
          <w:sz w:val="28"/>
          <w:szCs w:val="28"/>
          <w:lang w:val="uk-UA"/>
        </w:rPr>
        <w:t>6.</w:t>
      </w:r>
      <w:r>
        <w:rPr>
          <w:rFonts w:ascii="Times New Roman" w:hAnsi="Times New Roman" w:cs="Times New Roman"/>
          <w:bCs/>
          <w:sz w:val="28"/>
          <w:szCs w:val="28"/>
          <w:lang w:val="uk-UA"/>
        </w:rPr>
        <w:t xml:space="preserve">  </w:t>
      </w:r>
      <w:r w:rsidR="00F00049" w:rsidRPr="004C008B">
        <w:rPr>
          <w:rFonts w:ascii="Times New Roman" w:hAnsi="Times New Roman" w:cs="Times New Roman"/>
          <w:bCs/>
          <w:sz w:val="28"/>
          <w:szCs w:val="28"/>
          <w:lang w:val="uk-UA"/>
        </w:rPr>
        <w:t>Експозиційна    та    пропагандистська    робота.</w:t>
      </w:r>
    </w:p>
    <w:p w:rsidR="00F00049" w:rsidRPr="004C008B" w:rsidRDefault="00F00049" w:rsidP="00822593">
      <w:pPr>
        <w:shd w:val="clear" w:color="auto" w:fill="FFFFFF"/>
        <w:ind w:left="-567" w:right="11" w:firstLine="426"/>
        <w:jc w:val="both"/>
        <w:rPr>
          <w:rFonts w:ascii="Times New Roman" w:hAnsi="Times New Roman" w:cs="Times New Roman"/>
          <w:sz w:val="28"/>
          <w:szCs w:val="28"/>
          <w:lang w:val="uk-UA"/>
        </w:rPr>
      </w:pPr>
      <w:r w:rsidRPr="00822593">
        <w:rPr>
          <w:rFonts w:ascii="Times New Roman" w:hAnsi="Times New Roman" w:cs="Times New Roman"/>
          <w:sz w:val="28"/>
          <w:szCs w:val="28"/>
          <w:lang w:val="uk-UA"/>
        </w:rPr>
        <w:t>Планується створення, оновлення експозицій або окремих розділів, вист</w:t>
      </w:r>
      <w:r w:rsidR="004C008B">
        <w:rPr>
          <w:rFonts w:ascii="Times New Roman" w:hAnsi="Times New Roman" w:cs="Times New Roman"/>
          <w:sz w:val="28"/>
          <w:szCs w:val="28"/>
          <w:lang w:val="uk-UA"/>
        </w:rPr>
        <w:t>авок, складання карт, схем і т.п.</w:t>
      </w:r>
      <w:r w:rsidRPr="00822593">
        <w:rPr>
          <w:rFonts w:ascii="Times New Roman" w:hAnsi="Times New Roman" w:cs="Times New Roman"/>
          <w:sz w:val="28"/>
          <w:szCs w:val="28"/>
          <w:lang w:val="uk-UA"/>
        </w:rPr>
        <w:t xml:space="preserve"> Висвітлення роботи музею в </w:t>
      </w:r>
      <w:r w:rsidR="004C008B">
        <w:rPr>
          <w:rFonts w:ascii="Times New Roman" w:hAnsi="Times New Roman" w:cs="Times New Roman"/>
          <w:sz w:val="28"/>
          <w:szCs w:val="28"/>
          <w:lang w:val="uk-UA"/>
        </w:rPr>
        <w:t>засобах масової інформації.</w:t>
      </w:r>
    </w:p>
    <w:p w:rsidR="00F00049" w:rsidRPr="00822593" w:rsidRDefault="00F00049" w:rsidP="00822593">
      <w:pPr>
        <w:shd w:val="clear" w:color="auto" w:fill="FFFFFF"/>
        <w:ind w:left="-567"/>
        <w:jc w:val="both"/>
        <w:rPr>
          <w:rFonts w:ascii="Times New Roman" w:hAnsi="Times New Roman" w:cs="Times New Roman"/>
          <w:sz w:val="28"/>
          <w:szCs w:val="28"/>
          <w:lang w:val="uk-UA"/>
        </w:rPr>
      </w:pPr>
    </w:p>
    <w:p w:rsidR="00C16BFC" w:rsidRPr="00822593" w:rsidRDefault="005C68B0" w:rsidP="008225EE">
      <w:pPr>
        <w:pStyle w:val="1"/>
        <w:rPr>
          <w:lang w:val="uk-UA"/>
        </w:rPr>
      </w:pPr>
      <w:r>
        <w:rPr>
          <w:lang w:val="uk-UA"/>
        </w:rPr>
        <w:t>10</w:t>
      </w:r>
      <w:r w:rsidR="00C16BFC" w:rsidRPr="00822593">
        <w:rPr>
          <w:lang w:val="uk-UA"/>
        </w:rPr>
        <w:t xml:space="preserve">. ДОДАТКИ </w:t>
      </w:r>
    </w:p>
    <w:p w:rsidR="00C16BFC" w:rsidRDefault="005C68B0" w:rsidP="00C4388E">
      <w:pPr>
        <w:pStyle w:val="1"/>
        <w:spacing w:line="360" w:lineRule="auto"/>
        <w:rPr>
          <w:lang w:val="uk-UA"/>
        </w:rPr>
      </w:pPr>
      <w:r w:rsidRPr="008225EE">
        <w:t>10</w:t>
      </w:r>
      <w:r w:rsidR="00C16BFC" w:rsidRPr="008225EE">
        <w:t xml:space="preserve">.1. </w:t>
      </w:r>
      <w:r w:rsidR="00750F58" w:rsidRPr="008225EE">
        <w:t>Довідка з ведення інвентарної книги:</w:t>
      </w:r>
    </w:p>
    <w:p w:rsidR="00C4388E" w:rsidRPr="00C4388E" w:rsidRDefault="00C4388E" w:rsidP="00C4388E">
      <w:pPr>
        <w:rPr>
          <w:lang w:val="uk-UA"/>
        </w:rPr>
      </w:pPr>
    </w:p>
    <w:p w:rsidR="00D33C21" w:rsidRPr="007B1349" w:rsidRDefault="00D33C21" w:rsidP="00C4388E">
      <w:pPr>
        <w:shd w:val="clear" w:color="auto" w:fill="FFFFFF"/>
        <w:spacing w:line="360" w:lineRule="auto"/>
        <w:ind w:firstLine="426"/>
        <w:jc w:val="both"/>
        <w:rPr>
          <w:rFonts w:ascii="Times New Roman" w:hAnsi="Times New Roman" w:cs="Times New Roman"/>
          <w:sz w:val="28"/>
          <w:szCs w:val="28"/>
          <w:lang w:val="uk-UA"/>
        </w:rPr>
      </w:pPr>
      <w:r w:rsidRPr="000A6CEF">
        <w:rPr>
          <w:rFonts w:ascii="Times New Roman" w:hAnsi="Times New Roman" w:cs="Times New Roman"/>
          <w:b/>
          <w:sz w:val="28"/>
          <w:szCs w:val="28"/>
          <w:lang w:val="uk-UA"/>
        </w:rPr>
        <w:t>Інвентарна книга</w:t>
      </w:r>
      <w:r>
        <w:rPr>
          <w:rFonts w:ascii="Times New Roman" w:hAnsi="Times New Roman" w:cs="Times New Roman"/>
          <w:b/>
          <w:sz w:val="28"/>
          <w:szCs w:val="28"/>
          <w:lang w:val="uk-UA"/>
        </w:rPr>
        <w:t xml:space="preserve"> </w:t>
      </w:r>
      <w:r w:rsidRPr="007B1349">
        <w:rPr>
          <w:rFonts w:ascii="Times New Roman" w:hAnsi="Times New Roman" w:cs="Times New Roman"/>
          <w:sz w:val="28"/>
          <w:szCs w:val="28"/>
          <w:lang w:val="uk-UA"/>
        </w:rPr>
        <w:t>- це юридичний документ, який забезпечує юридичну охорону існуючих експонатів та створення належних умов для їх вивчення, зберігання та використання.</w:t>
      </w:r>
    </w:p>
    <w:p w:rsidR="00D33C21" w:rsidRPr="007B1349" w:rsidRDefault="00D33C21" w:rsidP="00C4388E">
      <w:pPr>
        <w:shd w:val="clear" w:color="auto" w:fill="FFFFFF"/>
        <w:spacing w:line="360" w:lineRule="auto"/>
        <w:ind w:firstLine="426"/>
        <w:jc w:val="both"/>
        <w:rPr>
          <w:rFonts w:ascii="Times New Roman" w:hAnsi="Times New Roman" w:cs="Times New Roman"/>
          <w:sz w:val="28"/>
          <w:szCs w:val="28"/>
        </w:rPr>
      </w:pPr>
      <w:r w:rsidRPr="007B1349">
        <w:rPr>
          <w:rFonts w:ascii="Times New Roman" w:hAnsi="Times New Roman" w:cs="Times New Roman"/>
          <w:sz w:val="28"/>
          <w:szCs w:val="28"/>
          <w:lang w:val="uk-UA"/>
        </w:rPr>
        <w:t>Інвентарна книга фондів музею закладу освіти повинна бути до її заповнення пронумерована, прошнурована, підписана і опечатана печаткою шкільного закладу. Вона зберігається постійно у приміщенні музею в сейфі або ж у шафі, яка замикається і ключі знаходяться у керівника музею та директора навчального закладу.</w:t>
      </w:r>
    </w:p>
    <w:p w:rsidR="00D33C21" w:rsidRPr="007B1349" w:rsidRDefault="00D33C21" w:rsidP="00C4388E">
      <w:pPr>
        <w:shd w:val="clear" w:color="auto" w:fill="FFFFFF"/>
        <w:spacing w:line="360" w:lineRule="auto"/>
        <w:ind w:right="4" w:firstLine="426"/>
        <w:jc w:val="both"/>
        <w:rPr>
          <w:rFonts w:ascii="Times New Roman" w:hAnsi="Times New Roman" w:cs="Times New Roman"/>
          <w:sz w:val="28"/>
          <w:szCs w:val="28"/>
        </w:rPr>
      </w:pPr>
      <w:r w:rsidRPr="007B1349">
        <w:rPr>
          <w:rFonts w:ascii="Times New Roman" w:hAnsi="Times New Roman" w:cs="Times New Roman"/>
          <w:sz w:val="28"/>
          <w:szCs w:val="28"/>
          <w:lang w:val="uk-UA"/>
        </w:rPr>
        <w:t>Переписувати інвентарну книгу без погодження з адміністрацією державного музею забороняється. Всі записи в інвентарній книзі проводяться без помилок та виправлень</w:t>
      </w:r>
      <w:r>
        <w:rPr>
          <w:rFonts w:ascii="Times New Roman" w:hAnsi="Times New Roman" w:cs="Times New Roman"/>
          <w:sz w:val="28"/>
          <w:szCs w:val="28"/>
          <w:lang w:val="uk-UA"/>
        </w:rPr>
        <w:t>.</w:t>
      </w:r>
      <w:r w:rsidRPr="007B1349">
        <w:rPr>
          <w:rFonts w:ascii="Times New Roman" w:hAnsi="Times New Roman" w:cs="Times New Roman"/>
          <w:sz w:val="28"/>
          <w:szCs w:val="28"/>
          <w:lang w:val="uk-UA"/>
        </w:rPr>
        <w:t xml:space="preserve"> Не можна допускати виривання аркушів із книги та виправляти  записи.   Виправлення  та доповнення  допускаються   в крайньому випадку і виконуються чорнилами червоного кольору. При цьому неправильний запис перекреслюється так, щоб його можна було прочитати, а зверху надписуються нові дані. Про всі виправлення обов'язково робиться помітка, яка затверджується директором закладу.</w:t>
      </w:r>
    </w:p>
    <w:p w:rsidR="00D33C21" w:rsidRDefault="00D33C21" w:rsidP="00C4388E">
      <w:pPr>
        <w:shd w:val="clear" w:color="auto" w:fill="FFFFFF"/>
        <w:spacing w:line="360" w:lineRule="auto"/>
        <w:ind w:right="122" w:firstLine="426"/>
        <w:jc w:val="both"/>
        <w:rPr>
          <w:rFonts w:ascii="Times New Roman" w:hAnsi="Times New Roman" w:cs="Times New Roman"/>
          <w:sz w:val="28"/>
          <w:szCs w:val="28"/>
          <w:lang w:val="uk-UA"/>
        </w:rPr>
      </w:pPr>
      <w:r w:rsidRPr="007B1349">
        <w:rPr>
          <w:rFonts w:ascii="Times New Roman" w:hAnsi="Times New Roman" w:cs="Times New Roman"/>
          <w:sz w:val="28"/>
          <w:szCs w:val="28"/>
          <w:lang w:val="uk-UA"/>
        </w:rPr>
        <w:t>Для запобігання помилок в інвентарній книзі, спочатку складають акт прийому експонату в музей, в якому необхідно детально описати предмет. Для актів використовують спеціальні бланки або чисті аркуші паперу з печаткою навчального закладу.</w:t>
      </w:r>
    </w:p>
    <w:p w:rsidR="00DA7EF5" w:rsidRDefault="00DA7EF5" w:rsidP="00C4388E">
      <w:pPr>
        <w:shd w:val="clear" w:color="auto" w:fill="FFFFFF"/>
        <w:spacing w:line="360" w:lineRule="auto"/>
        <w:ind w:right="122" w:firstLine="426"/>
        <w:jc w:val="both"/>
        <w:rPr>
          <w:rFonts w:ascii="Times New Roman" w:hAnsi="Times New Roman" w:cs="Times New Roman"/>
          <w:sz w:val="28"/>
          <w:szCs w:val="28"/>
          <w:lang w:val="uk-UA"/>
        </w:rPr>
      </w:pPr>
    </w:p>
    <w:p w:rsidR="00C4388E" w:rsidRPr="00C4388E" w:rsidRDefault="00C4388E" w:rsidP="00C4388E">
      <w:pPr>
        <w:shd w:val="clear" w:color="auto" w:fill="FFFFFF"/>
        <w:spacing w:line="360" w:lineRule="auto"/>
        <w:ind w:right="122" w:firstLine="426"/>
        <w:jc w:val="both"/>
        <w:rPr>
          <w:rFonts w:ascii="Times New Roman" w:hAnsi="Times New Roman" w:cs="Times New Roman"/>
          <w:sz w:val="28"/>
          <w:szCs w:val="28"/>
          <w:lang w:val="uk-UA"/>
        </w:rPr>
      </w:pPr>
    </w:p>
    <w:p w:rsidR="00D33C21" w:rsidRPr="004D61AD" w:rsidRDefault="00D33C21" w:rsidP="004D61AD">
      <w:pPr>
        <w:spacing w:line="360" w:lineRule="auto"/>
        <w:jc w:val="center"/>
        <w:rPr>
          <w:rFonts w:ascii="Times New Roman" w:hAnsi="Times New Roman" w:cs="Times New Roman"/>
          <w:b/>
          <w:i/>
          <w:sz w:val="28"/>
          <w:szCs w:val="28"/>
        </w:rPr>
      </w:pPr>
      <w:r w:rsidRPr="004D61AD">
        <w:rPr>
          <w:rFonts w:ascii="Times New Roman" w:hAnsi="Times New Roman" w:cs="Times New Roman"/>
          <w:b/>
          <w:i/>
          <w:sz w:val="28"/>
          <w:szCs w:val="28"/>
        </w:rPr>
        <w:lastRenderedPageBreak/>
        <w:t>Графи інвентарної книги (книги обліку) та порядок їх заповнення</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1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Номер по порядку (інвентарний номер)</w:t>
      </w:r>
      <w:r w:rsidRPr="007A180A">
        <w:rPr>
          <w:rFonts w:ascii="Times New Roman" w:hAnsi="Times New Roman" w:cs="Times New Roman"/>
          <w:sz w:val="28"/>
          <w:szCs w:val="28"/>
        </w:rPr>
        <w:t>. Дається кожному предмету, який стає його обліковим номером. При групових надходженнях кожен предмет отримує дробовий номер. Наприклад, чайний сервіз буде мати загальний номер - №50 (1-6) тобто, включає 6 предметів і далі кожен предмет отримує свій порядковий номер №50/1, 50/2 і т.д.</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2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Дата надходження.</w:t>
      </w:r>
      <w:r w:rsidRPr="007A180A">
        <w:rPr>
          <w:rFonts w:ascii="Times New Roman" w:hAnsi="Times New Roman" w:cs="Times New Roman"/>
          <w:sz w:val="28"/>
          <w:szCs w:val="28"/>
        </w:rPr>
        <w:t xml:space="preserve"> Проставляється   дата реєстрації предмета в книзі.</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3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Джерело і спосіб надходження</w:t>
      </w:r>
      <w:r w:rsidRPr="007A180A">
        <w:rPr>
          <w:rFonts w:ascii="Times New Roman" w:hAnsi="Times New Roman" w:cs="Times New Roman"/>
          <w:sz w:val="28"/>
          <w:szCs w:val="28"/>
        </w:rPr>
        <w:t>. Від кого надійшов предмет (прізвище, ім’я, по батькові; назва установи, адреса). Надійшов предмет як подарунок в результаті експедиції. Вказується номер і дата акту прийому, всі супроводжуючі документи, що прикладені до акту (легенди, записи) і т.п.)</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4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Найменування і короткий опис предмета</w:t>
      </w:r>
      <w:r w:rsidRPr="007A180A">
        <w:rPr>
          <w:rFonts w:ascii="Times New Roman" w:hAnsi="Times New Roman" w:cs="Times New Roman"/>
          <w:sz w:val="28"/>
          <w:szCs w:val="28"/>
        </w:rPr>
        <w:t xml:space="preserve"> (автор, дата, місце походження, підписи і т.д.). Найменування предмета починається з головного предметного слова. Наприклад, костюм чоловічий, годинник наручний, куропатка сіра, рукопис</w:t>
      </w:r>
    </w:p>
    <w:p w:rsidR="00D33C21" w:rsidRPr="007A180A" w:rsidRDefault="00D33C21" w:rsidP="00D33C21">
      <w:pPr>
        <w:spacing w:line="360" w:lineRule="auto"/>
        <w:ind w:firstLine="900"/>
        <w:jc w:val="both"/>
        <w:rPr>
          <w:rFonts w:ascii="Times New Roman" w:hAnsi="Times New Roman" w:cs="Times New Roman"/>
          <w:sz w:val="28"/>
          <w:szCs w:val="28"/>
        </w:rPr>
      </w:pPr>
      <w:r w:rsidRPr="007A180A">
        <w:rPr>
          <w:rFonts w:ascii="Times New Roman" w:hAnsi="Times New Roman" w:cs="Times New Roman"/>
          <w:sz w:val="28"/>
          <w:szCs w:val="28"/>
        </w:rPr>
        <w:t>При описі творів образотворчого мистецтва вказується автор і дати його життя (якщо відомі), потім короткий опис сюжету.</w:t>
      </w:r>
    </w:p>
    <w:p w:rsidR="00D33C21" w:rsidRPr="007A180A" w:rsidRDefault="00D33C21" w:rsidP="00D33C21">
      <w:pPr>
        <w:spacing w:line="360" w:lineRule="auto"/>
        <w:ind w:firstLine="900"/>
        <w:jc w:val="both"/>
        <w:rPr>
          <w:rFonts w:ascii="Times New Roman" w:hAnsi="Times New Roman" w:cs="Times New Roman"/>
          <w:sz w:val="28"/>
          <w:szCs w:val="28"/>
        </w:rPr>
      </w:pPr>
      <w:r w:rsidRPr="007A180A">
        <w:rPr>
          <w:rFonts w:ascii="Times New Roman" w:hAnsi="Times New Roman" w:cs="Times New Roman"/>
          <w:sz w:val="28"/>
          <w:szCs w:val="28"/>
        </w:rPr>
        <w:t>Опис групових фотографій включає загальну назву групи, поіменне перерахування зліва направо. Опис фотографій, що відтворюють різні події, починають із найменування сюжету. Опис портретних фотографій починається з прізвища та ініціалів, вказується місце і час зробленого знімку (якщо відомо), тип портрету: погрудний, поясний, повний зріст і т.д.</w:t>
      </w:r>
    </w:p>
    <w:p w:rsidR="00D33C21" w:rsidRPr="007A180A" w:rsidRDefault="00D33C21" w:rsidP="00D33C21">
      <w:pPr>
        <w:spacing w:line="360" w:lineRule="auto"/>
        <w:ind w:firstLine="900"/>
        <w:jc w:val="both"/>
        <w:rPr>
          <w:rFonts w:ascii="Times New Roman" w:hAnsi="Times New Roman" w:cs="Times New Roman"/>
          <w:sz w:val="28"/>
          <w:szCs w:val="28"/>
        </w:rPr>
      </w:pPr>
      <w:r w:rsidRPr="007A180A">
        <w:rPr>
          <w:rFonts w:ascii="Times New Roman" w:hAnsi="Times New Roman" w:cs="Times New Roman"/>
          <w:sz w:val="28"/>
          <w:szCs w:val="28"/>
        </w:rPr>
        <w:t xml:space="preserve">Опис документальних матеріалів потрібно починати з прізвища та ініціалів автора або упорядника документу, а якщо вони відсутні, опис починається з назви самого документу. </w:t>
      </w:r>
    </w:p>
    <w:p w:rsidR="00D33C21" w:rsidRPr="007A180A" w:rsidRDefault="00D33C21" w:rsidP="00D33C21">
      <w:pPr>
        <w:spacing w:line="360" w:lineRule="auto"/>
        <w:ind w:firstLine="900"/>
        <w:jc w:val="both"/>
        <w:rPr>
          <w:rFonts w:ascii="Times New Roman" w:hAnsi="Times New Roman" w:cs="Times New Roman"/>
          <w:sz w:val="28"/>
          <w:szCs w:val="28"/>
        </w:rPr>
      </w:pPr>
      <w:r w:rsidRPr="007A180A">
        <w:rPr>
          <w:rFonts w:ascii="Times New Roman" w:hAnsi="Times New Roman" w:cs="Times New Roman"/>
          <w:sz w:val="28"/>
          <w:szCs w:val="28"/>
        </w:rPr>
        <w:lastRenderedPageBreak/>
        <w:t xml:space="preserve">При описуванні книг, рукописів і документів вказується загальна кількість листків, якщо відсутнє точне датування предмета, то вказується приблизна дата або дата із знаком питання (?). Вказується  призначення предмету, його місце походження, історія використання. Фіксуються всі надписи, знаки, помітки на предметі. </w:t>
      </w:r>
    </w:p>
    <w:p w:rsidR="00D33C21" w:rsidRPr="007A180A" w:rsidRDefault="00D33C21" w:rsidP="00D33C21">
      <w:pPr>
        <w:spacing w:line="360" w:lineRule="auto"/>
        <w:ind w:firstLine="900"/>
        <w:jc w:val="both"/>
        <w:rPr>
          <w:rFonts w:ascii="Times New Roman" w:hAnsi="Times New Roman" w:cs="Times New Roman"/>
          <w:sz w:val="28"/>
          <w:szCs w:val="28"/>
        </w:rPr>
      </w:pPr>
      <w:r w:rsidRPr="007A180A">
        <w:rPr>
          <w:rFonts w:ascii="Times New Roman" w:hAnsi="Times New Roman" w:cs="Times New Roman"/>
          <w:sz w:val="28"/>
          <w:szCs w:val="28"/>
        </w:rPr>
        <w:t>Розміри предмету вказуються в сантиметрах або міліметрах: для прямокутних предметів – висота, ширина; для круглих і еліпсоподібних – найбільший діаметр; для об’ємних предметів – три виміри: ширина, висота, глибина.</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5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Кількість предметів</w:t>
      </w:r>
      <w:r w:rsidRPr="007A180A">
        <w:rPr>
          <w:rFonts w:ascii="Times New Roman" w:hAnsi="Times New Roman" w:cs="Times New Roman"/>
          <w:sz w:val="28"/>
          <w:szCs w:val="28"/>
        </w:rPr>
        <w:t>. Відмічається кількість предметів, що утворює  одну одиницю зберігання. Наприклад, чайний набір, який складається із 6 чашок і 6 блюдець, буде позначений в цій графі цифрою 12.</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6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Матеріал і техніка виготовлення предмета</w:t>
      </w:r>
      <w:r w:rsidRPr="007A180A">
        <w:rPr>
          <w:rFonts w:ascii="Times New Roman" w:hAnsi="Times New Roman" w:cs="Times New Roman"/>
          <w:sz w:val="28"/>
          <w:szCs w:val="28"/>
        </w:rPr>
        <w:t>. Тут треба вказати матеріал, з якого виконаний предмет, техніка його виготовлення. Наприклад: мідь, бронза, чеканка, лиття.</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7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Розмір або вага</w:t>
      </w:r>
      <w:r w:rsidRPr="007A180A">
        <w:rPr>
          <w:rFonts w:ascii="Times New Roman" w:hAnsi="Times New Roman" w:cs="Times New Roman"/>
          <w:sz w:val="28"/>
          <w:szCs w:val="28"/>
        </w:rPr>
        <w:t xml:space="preserve"> (див. останній абзац 4 графи). </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8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Стан збереження предмета</w:t>
      </w:r>
      <w:r w:rsidRPr="007A180A">
        <w:rPr>
          <w:rFonts w:ascii="Times New Roman" w:hAnsi="Times New Roman" w:cs="Times New Roman"/>
          <w:sz w:val="28"/>
          <w:szCs w:val="28"/>
        </w:rPr>
        <w:t>. Фіксується те, як предмет зберігся при його надходженні в музей, що має важливе значення для контролю за станом предмету, який передано в фондосховище чи експозицію. Фіксуються всі дефекти: тріщини, поломки і т.д.</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9,10 графи</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Назва фонду</w:t>
      </w:r>
      <w:r w:rsidRPr="007A180A">
        <w:rPr>
          <w:rFonts w:ascii="Times New Roman" w:hAnsi="Times New Roman" w:cs="Times New Roman"/>
          <w:sz w:val="28"/>
          <w:szCs w:val="28"/>
        </w:rPr>
        <w:t>. До якого фонду відноситься предмет основний – о/ф, допоміжний – д. Віднесення предмета до того чи іншого фонду відмічається скорочено в графі 9 або 10.</w:t>
      </w:r>
    </w:p>
    <w:p w:rsidR="00D33C21" w:rsidRPr="007A180A" w:rsidRDefault="00D33C21" w:rsidP="00D33C21">
      <w:pPr>
        <w:spacing w:line="360" w:lineRule="auto"/>
        <w:jc w:val="both"/>
        <w:rPr>
          <w:rFonts w:ascii="Times New Roman" w:hAnsi="Times New Roman" w:cs="Times New Roman"/>
          <w:sz w:val="28"/>
          <w:szCs w:val="28"/>
        </w:rPr>
      </w:pPr>
      <w:r w:rsidRPr="007A180A">
        <w:rPr>
          <w:rFonts w:ascii="Times New Roman" w:hAnsi="Times New Roman" w:cs="Times New Roman"/>
          <w:b/>
          <w:i/>
          <w:sz w:val="28"/>
          <w:szCs w:val="28"/>
        </w:rPr>
        <w:t>11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Місце збереження</w:t>
      </w:r>
      <w:r w:rsidRPr="007A180A">
        <w:rPr>
          <w:rFonts w:ascii="Times New Roman" w:hAnsi="Times New Roman" w:cs="Times New Roman"/>
          <w:sz w:val="28"/>
          <w:szCs w:val="28"/>
        </w:rPr>
        <w:t xml:space="preserve"> (експозиція, фондосховище).</w:t>
      </w:r>
    </w:p>
    <w:p w:rsidR="00C4388E" w:rsidRDefault="00D33C21" w:rsidP="00D33C21">
      <w:pPr>
        <w:spacing w:line="360" w:lineRule="auto"/>
        <w:jc w:val="both"/>
        <w:rPr>
          <w:rFonts w:ascii="Times New Roman" w:hAnsi="Times New Roman" w:cs="Times New Roman"/>
          <w:sz w:val="28"/>
          <w:szCs w:val="28"/>
          <w:lang w:val="uk-UA"/>
        </w:rPr>
      </w:pPr>
      <w:r w:rsidRPr="007A180A">
        <w:rPr>
          <w:rFonts w:ascii="Times New Roman" w:hAnsi="Times New Roman" w:cs="Times New Roman"/>
          <w:b/>
          <w:i/>
          <w:sz w:val="28"/>
          <w:szCs w:val="28"/>
        </w:rPr>
        <w:t>12 графа</w:t>
      </w:r>
      <w:r w:rsidRPr="007A180A">
        <w:rPr>
          <w:rFonts w:ascii="Times New Roman" w:hAnsi="Times New Roman" w:cs="Times New Roman"/>
          <w:sz w:val="28"/>
          <w:szCs w:val="28"/>
        </w:rPr>
        <w:t xml:space="preserve"> – </w:t>
      </w:r>
      <w:r w:rsidRPr="007A180A">
        <w:rPr>
          <w:rFonts w:ascii="Times New Roman" w:hAnsi="Times New Roman" w:cs="Times New Roman"/>
          <w:sz w:val="28"/>
          <w:szCs w:val="28"/>
          <w:u w:val="single"/>
        </w:rPr>
        <w:t>Примітка.</w:t>
      </w:r>
      <w:r w:rsidRPr="007A180A">
        <w:rPr>
          <w:rFonts w:ascii="Times New Roman" w:hAnsi="Times New Roman" w:cs="Times New Roman"/>
          <w:sz w:val="28"/>
          <w:szCs w:val="28"/>
        </w:rPr>
        <w:t xml:space="preserve"> В цій графі можуть бути зроблені пояснення про виправлення в описах інших граф та інші помітки. </w:t>
      </w:r>
    </w:p>
    <w:p w:rsidR="00C4388E" w:rsidRPr="00C4388E" w:rsidRDefault="00D33C21" w:rsidP="00C4388E">
      <w:pPr>
        <w:spacing w:line="360" w:lineRule="auto"/>
        <w:jc w:val="both"/>
        <w:rPr>
          <w:rFonts w:ascii="Times New Roman" w:hAnsi="Times New Roman" w:cs="Times New Roman"/>
          <w:sz w:val="28"/>
          <w:szCs w:val="28"/>
          <w:lang w:val="uk-UA"/>
        </w:rPr>
      </w:pPr>
      <w:r w:rsidRPr="007A180A">
        <w:rPr>
          <w:rFonts w:ascii="Times New Roman" w:hAnsi="Times New Roman" w:cs="Times New Roman"/>
          <w:sz w:val="28"/>
          <w:szCs w:val="28"/>
        </w:rPr>
        <w:lastRenderedPageBreak/>
        <w:tab/>
      </w:r>
      <w:r w:rsidRPr="007A180A">
        <w:rPr>
          <w:rFonts w:ascii="Times New Roman" w:hAnsi="Times New Roman" w:cs="Times New Roman"/>
          <w:sz w:val="28"/>
          <w:szCs w:val="28"/>
        </w:rPr>
        <w:tab/>
        <w:t xml:space="preserve">             ГРАФИ ІНВЕНТАРНОЇ КНИГИ ОБЛІКУ</w:t>
      </w:r>
    </w:p>
    <w:p w:rsidR="00D33C21" w:rsidRPr="007A180A" w:rsidRDefault="00D33C21" w:rsidP="00D33C21">
      <w:pPr>
        <w:jc w:val="both"/>
        <w:rPr>
          <w:rFonts w:ascii="Times New Roman" w:hAnsi="Times New Roman" w:cs="Times New Roman"/>
          <w:sz w:val="28"/>
          <w:szCs w:val="28"/>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710"/>
        <w:gridCol w:w="992"/>
        <w:gridCol w:w="1134"/>
        <w:gridCol w:w="992"/>
        <w:gridCol w:w="1418"/>
        <w:gridCol w:w="709"/>
        <w:gridCol w:w="1134"/>
        <w:gridCol w:w="708"/>
        <w:gridCol w:w="851"/>
        <w:gridCol w:w="850"/>
        <w:gridCol w:w="851"/>
      </w:tblGrid>
      <w:tr w:rsidR="00D33C21" w:rsidRPr="007A180A" w:rsidTr="0099755C">
        <w:trPr>
          <w:trHeight w:val="2055"/>
        </w:trPr>
        <w:tc>
          <w:tcPr>
            <w:tcW w:w="474"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 з/п</w:t>
            </w:r>
          </w:p>
        </w:tc>
        <w:tc>
          <w:tcPr>
            <w:tcW w:w="710"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Да</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та надходження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Дже</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рело і спосіб надходження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Найменуван</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ня і корот</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кий опис предмету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99755C">
            <w:pPr>
              <w:jc w:val="both"/>
              <w:rPr>
                <w:rFonts w:ascii="Times New Roman" w:hAnsi="Times New Roman" w:cs="Times New Roman"/>
                <w:b/>
                <w:sz w:val="28"/>
                <w:szCs w:val="28"/>
                <w:lang w:val="uk-UA"/>
              </w:rPr>
            </w:pPr>
            <w:r w:rsidRPr="007A180A">
              <w:rPr>
                <w:rFonts w:ascii="Times New Roman" w:hAnsi="Times New Roman" w:cs="Times New Roman"/>
                <w:b/>
                <w:sz w:val="28"/>
                <w:szCs w:val="28"/>
              </w:rPr>
              <w:t>Кіль</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кіст</w:t>
            </w:r>
            <w:r w:rsidR="0099755C">
              <w:rPr>
                <w:rFonts w:ascii="Times New Roman" w:hAnsi="Times New Roman" w:cs="Times New Roman"/>
                <w:b/>
                <w:sz w:val="28"/>
                <w:szCs w:val="28"/>
                <w:lang w:val="uk-UA"/>
              </w:rPr>
              <w:t>ь</w:t>
            </w:r>
            <w:r w:rsidRPr="007A180A">
              <w:rPr>
                <w:rFonts w:ascii="Times New Roman" w:hAnsi="Times New Roman" w:cs="Times New Roman"/>
                <w:b/>
                <w:sz w:val="28"/>
                <w:szCs w:val="28"/>
              </w:rPr>
              <w:t xml:space="preserve"> пред</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метів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Матеріал і техніка виготов</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лення предмету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Розмір або ва</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Стан збере</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ження предмету</w:t>
            </w:r>
          </w:p>
        </w:tc>
        <w:tc>
          <w:tcPr>
            <w:tcW w:w="1559" w:type="dxa"/>
            <w:gridSpan w:val="2"/>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До якого фонду відноситься 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99755C">
            <w:pPr>
              <w:jc w:val="both"/>
              <w:rPr>
                <w:rFonts w:ascii="Times New Roman" w:hAnsi="Times New Roman" w:cs="Times New Roman"/>
                <w:b/>
                <w:sz w:val="28"/>
                <w:szCs w:val="28"/>
                <w:lang w:val="uk-UA"/>
              </w:rPr>
            </w:pPr>
            <w:r w:rsidRPr="007A180A">
              <w:rPr>
                <w:rFonts w:ascii="Times New Roman" w:hAnsi="Times New Roman" w:cs="Times New Roman"/>
                <w:b/>
                <w:sz w:val="28"/>
                <w:szCs w:val="28"/>
              </w:rPr>
              <w:t>Міс</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це збе</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ре</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жен</w:t>
            </w:r>
            <w:r w:rsidR="0099755C">
              <w:rPr>
                <w:rFonts w:ascii="Times New Roman" w:hAnsi="Times New Roman" w:cs="Times New Roman"/>
                <w:b/>
                <w:sz w:val="28"/>
                <w:szCs w:val="28"/>
                <w:lang w:val="uk-UA"/>
              </w:rPr>
              <w:t>ня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Приміт</w:t>
            </w:r>
            <w:r w:rsidR="0099755C">
              <w:rPr>
                <w:rFonts w:ascii="Times New Roman" w:hAnsi="Times New Roman" w:cs="Times New Roman"/>
                <w:b/>
                <w:sz w:val="28"/>
                <w:szCs w:val="28"/>
                <w:lang w:val="uk-UA"/>
              </w:rPr>
              <w:t>-</w:t>
            </w:r>
            <w:r w:rsidRPr="007A180A">
              <w:rPr>
                <w:rFonts w:ascii="Times New Roman" w:hAnsi="Times New Roman" w:cs="Times New Roman"/>
                <w:b/>
                <w:sz w:val="28"/>
                <w:szCs w:val="28"/>
              </w:rPr>
              <w:t xml:space="preserve">ки </w:t>
            </w:r>
          </w:p>
        </w:tc>
      </w:tr>
      <w:tr w:rsidR="00D33C21" w:rsidRPr="007A180A" w:rsidTr="0099755C">
        <w:trPr>
          <w:trHeight w:val="19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sz w:val="28"/>
                <w:szCs w:val="28"/>
                <w:lang w:val="uk-UA"/>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708" w:type="dxa"/>
            <w:tcBorders>
              <w:top w:val="single" w:sz="4" w:space="0" w:color="auto"/>
              <w:left w:val="single" w:sz="4" w:space="0" w:color="auto"/>
              <w:bottom w:val="single" w:sz="4" w:space="0" w:color="auto"/>
              <w:right w:val="single" w:sz="4" w:space="0" w:color="auto"/>
            </w:tcBorders>
            <w:hideMark/>
          </w:tcPr>
          <w:p w:rsidR="00D33C21" w:rsidRPr="007A180A" w:rsidRDefault="0099755C"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О</w:t>
            </w:r>
            <w:r w:rsidR="00D33C21" w:rsidRPr="007A180A">
              <w:rPr>
                <w:rFonts w:ascii="Times New Roman" w:hAnsi="Times New Roman" w:cs="Times New Roman"/>
                <w:b/>
                <w:sz w:val="28"/>
                <w:szCs w:val="28"/>
              </w:rPr>
              <w:t>с</w:t>
            </w:r>
            <w:r>
              <w:rPr>
                <w:rFonts w:ascii="Times New Roman" w:hAnsi="Times New Roman" w:cs="Times New Roman"/>
                <w:b/>
                <w:sz w:val="28"/>
                <w:szCs w:val="28"/>
                <w:lang w:val="uk-UA"/>
              </w:rPr>
              <w:t>-</w:t>
            </w:r>
            <w:r w:rsidR="00D33C21" w:rsidRPr="007A180A">
              <w:rPr>
                <w:rFonts w:ascii="Times New Roman" w:hAnsi="Times New Roman" w:cs="Times New Roman"/>
                <w:b/>
                <w:sz w:val="28"/>
                <w:szCs w:val="28"/>
              </w:rPr>
              <w:t>новно</w:t>
            </w:r>
            <w:r>
              <w:rPr>
                <w:rFonts w:ascii="Times New Roman" w:hAnsi="Times New Roman" w:cs="Times New Roman"/>
                <w:b/>
                <w:sz w:val="28"/>
                <w:szCs w:val="28"/>
                <w:lang w:val="uk-UA"/>
              </w:rPr>
              <w:t>-</w:t>
            </w:r>
            <w:r w:rsidR="00D33C21" w:rsidRPr="007A180A">
              <w:rPr>
                <w:rFonts w:ascii="Times New Roman" w:hAnsi="Times New Roman" w:cs="Times New Roman"/>
                <w:b/>
                <w:sz w:val="28"/>
                <w:szCs w:val="28"/>
              </w:rPr>
              <w:t xml:space="preserve">го </w:t>
            </w:r>
          </w:p>
        </w:tc>
        <w:tc>
          <w:tcPr>
            <w:tcW w:w="851" w:type="dxa"/>
            <w:tcBorders>
              <w:top w:val="single" w:sz="4" w:space="0" w:color="auto"/>
              <w:left w:val="single" w:sz="4" w:space="0" w:color="auto"/>
              <w:bottom w:val="single" w:sz="4" w:space="0" w:color="auto"/>
              <w:right w:val="single" w:sz="4" w:space="0" w:color="auto"/>
            </w:tcBorders>
            <w:hideMark/>
          </w:tcPr>
          <w:p w:rsidR="00D33C21" w:rsidRPr="007A180A" w:rsidRDefault="0099755C" w:rsidP="00D437DA">
            <w:pPr>
              <w:jc w:val="both"/>
              <w:rPr>
                <w:rFonts w:ascii="Times New Roman" w:hAnsi="Times New Roman" w:cs="Times New Roman"/>
                <w:b/>
                <w:sz w:val="28"/>
                <w:szCs w:val="28"/>
                <w:lang w:val="uk-UA"/>
              </w:rPr>
            </w:pPr>
            <w:r w:rsidRPr="007A180A">
              <w:rPr>
                <w:rFonts w:ascii="Times New Roman" w:hAnsi="Times New Roman" w:cs="Times New Roman"/>
                <w:b/>
                <w:sz w:val="28"/>
                <w:szCs w:val="28"/>
              </w:rPr>
              <w:t>Н</w:t>
            </w:r>
            <w:r w:rsidR="00D33C21" w:rsidRPr="007A180A">
              <w:rPr>
                <w:rFonts w:ascii="Times New Roman" w:hAnsi="Times New Roman" w:cs="Times New Roman"/>
                <w:b/>
                <w:sz w:val="28"/>
                <w:szCs w:val="28"/>
              </w:rPr>
              <w:t>ау</w:t>
            </w:r>
            <w:r>
              <w:rPr>
                <w:rFonts w:ascii="Times New Roman" w:hAnsi="Times New Roman" w:cs="Times New Roman"/>
                <w:b/>
                <w:sz w:val="28"/>
                <w:szCs w:val="28"/>
                <w:lang w:val="uk-UA"/>
              </w:rPr>
              <w:t>-</w:t>
            </w:r>
            <w:r w:rsidR="00D33C21" w:rsidRPr="007A180A">
              <w:rPr>
                <w:rFonts w:ascii="Times New Roman" w:hAnsi="Times New Roman" w:cs="Times New Roman"/>
                <w:b/>
                <w:sz w:val="28"/>
                <w:szCs w:val="28"/>
              </w:rPr>
              <w:t>ково-допоміжного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3C21" w:rsidRPr="007A180A" w:rsidRDefault="00D33C21" w:rsidP="00D437DA">
            <w:pPr>
              <w:jc w:val="both"/>
              <w:rPr>
                <w:rFonts w:ascii="Times New Roman" w:hAnsi="Times New Roman" w:cs="Times New Roman"/>
                <w:b/>
                <w:sz w:val="28"/>
                <w:szCs w:val="28"/>
                <w:lang w:val="uk-UA"/>
              </w:rPr>
            </w:pPr>
          </w:p>
        </w:tc>
      </w:tr>
      <w:tr w:rsidR="00D33C21" w:rsidRPr="007A180A" w:rsidTr="0099755C">
        <w:tc>
          <w:tcPr>
            <w:tcW w:w="474"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D33C21" w:rsidRPr="007A180A" w:rsidRDefault="00D33C21" w:rsidP="00D437DA">
            <w:pPr>
              <w:jc w:val="both"/>
              <w:rPr>
                <w:rFonts w:ascii="Times New Roman" w:hAnsi="Times New Roman" w:cs="Times New Roman"/>
                <w:sz w:val="28"/>
                <w:szCs w:val="28"/>
                <w:lang w:val="uk-UA"/>
              </w:rPr>
            </w:pPr>
            <w:r w:rsidRPr="007A180A">
              <w:rPr>
                <w:rFonts w:ascii="Times New Roman" w:hAnsi="Times New Roman" w:cs="Times New Roman"/>
                <w:sz w:val="28"/>
                <w:szCs w:val="28"/>
              </w:rPr>
              <w:t>12</w:t>
            </w:r>
          </w:p>
        </w:tc>
      </w:tr>
    </w:tbl>
    <w:p w:rsidR="00D33C21" w:rsidRDefault="00D33C21" w:rsidP="00D33C21">
      <w:pPr>
        <w:jc w:val="both"/>
        <w:rPr>
          <w:sz w:val="28"/>
          <w:szCs w:val="28"/>
          <w:lang w:val="uk-UA"/>
        </w:rPr>
      </w:pPr>
    </w:p>
    <w:p w:rsidR="00C16BFC" w:rsidRDefault="005C68B0" w:rsidP="008225EE">
      <w:pPr>
        <w:pStyle w:val="1"/>
        <w:rPr>
          <w:lang w:val="uk-UA"/>
        </w:rPr>
      </w:pPr>
      <w:r>
        <w:rPr>
          <w:lang w:val="uk-UA"/>
        </w:rPr>
        <w:t>10</w:t>
      </w:r>
      <w:r w:rsidR="00FF7A2B">
        <w:rPr>
          <w:lang w:val="uk-UA"/>
        </w:rPr>
        <w:t xml:space="preserve">.2 </w:t>
      </w:r>
      <w:r w:rsidR="00C16BFC" w:rsidRPr="00822593">
        <w:rPr>
          <w:lang w:val="uk-UA"/>
        </w:rPr>
        <w:t>Маркування музейних експонатів</w:t>
      </w:r>
    </w:p>
    <w:p w:rsidR="00C4388E" w:rsidRPr="00C4388E" w:rsidRDefault="00C4388E" w:rsidP="00C4388E">
      <w:pPr>
        <w:rPr>
          <w:lang w:val="uk-UA"/>
        </w:rPr>
      </w:pPr>
    </w:p>
    <w:p w:rsidR="00C16BFC" w:rsidRPr="00822593" w:rsidRDefault="00C16BFC" w:rsidP="00822593">
      <w:pPr>
        <w:shd w:val="clear" w:color="auto" w:fill="FFFFFF"/>
        <w:ind w:left="-567" w:firstLine="346"/>
        <w:jc w:val="both"/>
        <w:rPr>
          <w:rFonts w:ascii="Times New Roman" w:hAnsi="Times New Roman" w:cs="Times New Roman"/>
          <w:sz w:val="28"/>
          <w:szCs w:val="28"/>
        </w:rPr>
      </w:pPr>
      <w:r w:rsidRPr="00822593">
        <w:rPr>
          <w:rFonts w:ascii="Times New Roman" w:hAnsi="Times New Roman" w:cs="Times New Roman"/>
          <w:sz w:val="28"/>
          <w:szCs w:val="28"/>
          <w:lang w:val="uk-UA"/>
        </w:rPr>
        <w:t>Інвентарний номер присвоюється кожному музейному предмету основного фонду. Під одним номером записуються музейні предмети, що складаються з кількох частин, але кожна з них нумерується окремо літерою (наприклад: чашка з блюдцем: чашка -6-а, блюдце - 6-6).</w:t>
      </w:r>
    </w:p>
    <w:p w:rsidR="00C16BFC" w:rsidRPr="00822593" w:rsidRDefault="00C16BFC" w:rsidP="00822593">
      <w:pPr>
        <w:shd w:val="clear" w:color="auto" w:fill="FFFFFF"/>
        <w:ind w:left="-567" w:right="7" w:firstLine="342"/>
        <w:jc w:val="both"/>
        <w:rPr>
          <w:rFonts w:ascii="Times New Roman" w:hAnsi="Times New Roman" w:cs="Times New Roman"/>
          <w:sz w:val="28"/>
          <w:szCs w:val="28"/>
        </w:rPr>
      </w:pPr>
      <w:r w:rsidRPr="00822593">
        <w:rPr>
          <w:rFonts w:ascii="Times New Roman" w:hAnsi="Times New Roman" w:cs="Times New Roman"/>
          <w:sz w:val="28"/>
          <w:szCs w:val="28"/>
          <w:lang w:val="uk-UA"/>
        </w:rPr>
        <w:t xml:space="preserve">Під час наукової обробки матеріалів в умовах музею на предметах ставляться інвентарні номери, тобто проводять маркування музейних </w:t>
      </w:r>
      <w:r w:rsidRPr="00822593">
        <w:rPr>
          <w:rFonts w:ascii="Times New Roman" w:hAnsi="Times New Roman" w:cs="Times New Roman"/>
          <w:b/>
          <w:bCs/>
          <w:sz w:val="28"/>
          <w:szCs w:val="28"/>
          <w:lang w:val="uk-UA"/>
        </w:rPr>
        <w:t>експонатів.</w:t>
      </w:r>
    </w:p>
    <w:p w:rsidR="00C16BFC" w:rsidRPr="00822593" w:rsidRDefault="00C16BFC" w:rsidP="00822593">
      <w:pPr>
        <w:shd w:val="clear" w:color="auto" w:fill="FFFFFF"/>
        <w:ind w:left="-567" w:right="7" w:firstLine="335"/>
        <w:jc w:val="both"/>
        <w:rPr>
          <w:rFonts w:ascii="Times New Roman" w:hAnsi="Times New Roman" w:cs="Times New Roman"/>
          <w:sz w:val="28"/>
          <w:szCs w:val="28"/>
        </w:rPr>
      </w:pPr>
      <w:r w:rsidRPr="00822593">
        <w:rPr>
          <w:rFonts w:ascii="Times New Roman" w:hAnsi="Times New Roman" w:cs="Times New Roman"/>
          <w:sz w:val="28"/>
          <w:szCs w:val="28"/>
          <w:lang w:val="uk-UA"/>
        </w:rPr>
        <w:t>На матеріали з паперовою основою (фото) номер і шифр наноситься на звороті в лівому нижньому кутку простим олівцем.</w:t>
      </w:r>
    </w:p>
    <w:p w:rsidR="00C16BFC" w:rsidRPr="00822593" w:rsidRDefault="00C16BFC" w:rsidP="00822593">
      <w:pPr>
        <w:shd w:val="clear" w:color="auto" w:fill="FFFFFF"/>
        <w:ind w:left="-567" w:right="4" w:firstLine="328"/>
        <w:jc w:val="both"/>
        <w:rPr>
          <w:rFonts w:ascii="Times New Roman" w:hAnsi="Times New Roman" w:cs="Times New Roman"/>
          <w:sz w:val="28"/>
          <w:szCs w:val="28"/>
        </w:rPr>
      </w:pPr>
      <w:r w:rsidRPr="00822593">
        <w:rPr>
          <w:rFonts w:ascii="Times New Roman" w:hAnsi="Times New Roman" w:cs="Times New Roman"/>
          <w:sz w:val="28"/>
          <w:szCs w:val="28"/>
          <w:lang w:val="uk-UA"/>
        </w:rPr>
        <w:t>На предмети з тканини нашивається бірка з тканини, на якій шифр наноситься тушшю.</w:t>
      </w:r>
    </w:p>
    <w:p w:rsidR="00C16BFC" w:rsidRPr="00822593" w:rsidRDefault="00C16BFC" w:rsidP="00822593">
      <w:pPr>
        <w:shd w:val="clear" w:color="auto" w:fill="FFFFFF"/>
        <w:ind w:left="-567" w:right="4" w:firstLine="338"/>
        <w:jc w:val="both"/>
        <w:rPr>
          <w:rFonts w:ascii="Times New Roman" w:hAnsi="Times New Roman" w:cs="Times New Roman"/>
          <w:sz w:val="28"/>
          <w:szCs w:val="28"/>
        </w:rPr>
      </w:pPr>
      <w:r w:rsidRPr="00822593">
        <w:rPr>
          <w:rFonts w:ascii="Times New Roman" w:hAnsi="Times New Roman" w:cs="Times New Roman"/>
          <w:sz w:val="28"/>
          <w:szCs w:val="28"/>
          <w:lang w:val="uk-UA"/>
        </w:rPr>
        <w:t>Великі речі, як меблі, скульптура шифруються в нижньому лівому кутку тильної сторони або на піддоні.</w:t>
      </w:r>
    </w:p>
    <w:p w:rsidR="00C16BFC" w:rsidRPr="00822593" w:rsidRDefault="00C16BFC" w:rsidP="00822593">
      <w:pPr>
        <w:shd w:val="clear" w:color="auto" w:fill="FFFFFF"/>
        <w:ind w:left="-567"/>
        <w:jc w:val="both"/>
        <w:rPr>
          <w:rFonts w:ascii="Times New Roman" w:hAnsi="Times New Roman" w:cs="Times New Roman"/>
          <w:sz w:val="28"/>
          <w:szCs w:val="28"/>
        </w:rPr>
      </w:pPr>
      <w:r w:rsidRPr="00822593">
        <w:rPr>
          <w:rFonts w:ascii="Times New Roman" w:hAnsi="Times New Roman" w:cs="Times New Roman"/>
          <w:sz w:val="28"/>
          <w:szCs w:val="28"/>
          <w:lang w:val="uk-UA"/>
        </w:rPr>
        <w:t>Посуд шифрується на піддоні.</w:t>
      </w:r>
    </w:p>
    <w:p w:rsidR="00C16BFC" w:rsidRPr="00822593" w:rsidRDefault="00C16BFC" w:rsidP="00822593">
      <w:pPr>
        <w:shd w:val="clear" w:color="auto" w:fill="FFFFFF"/>
        <w:ind w:left="-567" w:firstLine="346"/>
        <w:jc w:val="both"/>
        <w:rPr>
          <w:rFonts w:ascii="Times New Roman" w:hAnsi="Times New Roman" w:cs="Times New Roman"/>
          <w:sz w:val="28"/>
          <w:szCs w:val="28"/>
        </w:rPr>
      </w:pPr>
      <w:r w:rsidRPr="00822593">
        <w:rPr>
          <w:rFonts w:ascii="Times New Roman" w:hAnsi="Times New Roman" w:cs="Times New Roman"/>
          <w:sz w:val="28"/>
          <w:szCs w:val="28"/>
          <w:lang w:val="uk-UA"/>
        </w:rPr>
        <w:lastRenderedPageBreak/>
        <w:t>На книжках і брошурах шифр ставиться в лівому нижньому кутку 4-ї сторінки обкладинки, в лівому нижньому кутку 17-ї сторінки, в лівому нижньому кутку останньої сторінки.</w:t>
      </w:r>
    </w:p>
    <w:p w:rsidR="00C16BFC" w:rsidRPr="00822593" w:rsidRDefault="00C16BFC" w:rsidP="00822593">
      <w:pPr>
        <w:shd w:val="clear" w:color="auto" w:fill="FFFFFF"/>
        <w:ind w:left="-567"/>
        <w:jc w:val="both"/>
        <w:rPr>
          <w:rFonts w:ascii="Times New Roman" w:hAnsi="Times New Roman" w:cs="Times New Roman"/>
          <w:sz w:val="28"/>
          <w:szCs w:val="28"/>
        </w:rPr>
      </w:pPr>
      <w:r w:rsidRPr="00822593">
        <w:rPr>
          <w:rFonts w:ascii="Times New Roman" w:hAnsi="Times New Roman" w:cs="Times New Roman"/>
          <w:sz w:val="28"/>
          <w:szCs w:val="28"/>
          <w:lang w:val="uk-UA"/>
        </w:rPr>
        <w:t>Монети, медалі, ордени, фотонегативи шифруються на їхній упаковці.</w:t>
      </w:r>
    </w:p>
    <w:p w:rsidR="00C16BFC" w:rsidRPr="00822593" w:rsidRDefault="00C16BFC" w:rsidP="00822593">
      <w:pPr>
        <w:shd w:val="clear" w:color="auto" w:fill="FFFFFF"/>
        <w:ind w:left="-567" w:firstLine="320"/>
        <w:jc w:val="both"/>
        <w:rPr>
          <w:rFonts w:ascii="Times New Roman" w:hAnsi="Times New Roman" w:cs="Times New Roman"/>
          <w:sz w:val="28"/>
          <w:szCs w:val="28"/>
        </w:rPr>
      </w:pPr>
      <w:r w:rsidRPr="00822593">
        <w:rPr>
          <w:rFonts w:ascii="Times New Roman" w:hAnsi="Times New Roman" w:cs="Times New Roman"/>
          <w:sz w:val="28"/>
          <w:szCs w:val="28"/>
          <w:lang w:val="uk-UA"/>
        </w:rPr>
        <w:t>Для предметів маленьких розмірів (намисто, перстень тощо) номер пишеться на картонній бирці, яка тоненьким шнурком прикріплюється до предмета.</w:t>
      </w:r>
    </w:p>
    <w:p w:rsidR="00C16BFC" w:rsidRPr="00822593" w:rsidRDefault="00C16BFC" w:rsidP="00822593">
      <w:pPr>
        <w:shd w:val="clear" w:color="auto" w:fill="FFFFFF"/>
        <w:ind w:left="-567" w:right="7" w:firstLine="342"/>
        <w:jc w:val="both"/>
        <w:rPr>
          <w:rFonts w:ascii="Times New Roman" w:hAnsi="Times New Roman" w:cs="Times New Roman"/>
          <w:sz w:val="28"/>
          <w:szCs w:val="28"/>
        </w:rPr>
      </w:pPr>
      <w:r w:rsidRPr="00822593">
        <w:rPr>
          <w:rFonts w:ascii="Times New Roman" w:hAnsi="Times New Roman" w:cs="Times New Roman"/>
          <w:sz w:val="28"/>
          <w:szCs w:val="28"/>
          <w:lang w:val="uk-UA"/>
        </w:rPr>
        <w:t>Предмети, які можуть зберігатися тільки в посудинах (рідини, зразки насіння або ґрунту), шифруються на зворотній стороні дна посудини.</w:t>
      </w:r>
    </w:p>
    <w:p w:rsidR="00C16BFC" w:rsidRPr="00822593" w:rsidRDefault="00C16BFC" w:rsidP="00822593">
      <w:pPr>
        <w:shd w:val="clear" w:color="auto" w:fill="FFFFFF"/>
        <w:ind w:left="-567" w:firstLine="331"/>
        <w:jc w:val="both"/>
        <w:rPr>
          <w:rFonts w:ascii="Times New Roman" w:hAnsi="Times New Roman" w:cs="Times New Roman"/>
          <w:sz w:val="28"/>
          <w:szCs w:val="28"/>
        </w:rPr>
      </w:pPr>
      <w:r w:rsidRPr="00822593">
        <w:rPr>
          <w:rFonts w:ascii="Times New Roman" w:hAnsi="Times New Roman" w:cs="Times New Roman"/>
          <w:sz w:val="28"/>
          <w:szCs w:val="28"/>
          <w:lang w:val="uk-UA"/>
        </w:rPr>
        <w:t>На металеві предмети (спис, шабля тощо) шифр наноситься білою фарбою з тильної сторони.</w:t>
      </w:r>
    </w:p>
    <w:p w:rsidR="00C16BFC" w:rsidRPr="00822593" w:rsidRDefault="00C16BFC" w:rsidP="00822593">
      <w:pPr>
        <w:shd w:val="clear" w:color="auto" w:fill="FFFFFF"/>
        <w:ind w:left="-567" w:right="7" w:firstLine="331"/>
        <w:jc w:val="both"/>
        <w:rPr>
          <w:rFonts w:ascii="Times New Roman" w:hAnsi="Times New Roman" w:cs="Times New Roman"/>
          <w:sz w:val="28"/>
          <w:szCs w:val="28"/>
        </w:rPr>
      </w:pPr>
      <w:r w:rsidRPr="00822593">
        <w:rPr>
          <w:rFonts w:ascii="Times New Roman" w:hAnsi="Times New Roman" w:cs="Times New Roman"/>
          <w:sz w:val="28"/>
          <w:szCs w:val="28"/>
          <w:lang w:val="uk-UA"/>
        </w:rPr>
        <w:t>Лист зберігається в конверті з номером і шифром на зворотній стороні. На листі ж із зворотної сторони в лівому нижньому кутку ставиться шифр. Якщо цей кут заповнений записом, то шифр ставлять у правому кутку.</w:t>
      </w:r>
    </w:p>
    <w:p w:rsidR="00C16BFC" w:rsidRPr="00822593" w:rsidRDefault="00C16BFC" w:rsidP="00822593">
      <w:pPr>
        <w:shd w:val="clear" w:color="auto" w:fill="FFFFFF"/>
        <w:ind w:left="-567"/>
        <w:jc w:val="both"/>
        <w:rPr>
          <w:rFonts w:ascii="Times New Roman" w:hAnsi="Times New Roman" w:cs="Times New Roman"/>
          <w:sz w:val="28"/>
          <w:szCs w:val="28"/>
        </w:rPr>
      </w:pPr>
      <w:r w:rsidRPr="00822593">
        <w:rPr>
          <w:rFonts w:ascii="Times New Roman" w:hAnsi="Times New Roman" w:cs="Times New Roman"/>
          <w:sz w:val="28"/>
          <w:szCs w:val="28"/>
          <w:lang w:val="uk-UA"/>
        </w:rPr>
        <w:t>На газеті шифр ставиться на останній сторінці внизу.</w:t>
      </w:r>
    </w:p>
    <w:p w:rsidR="00C16BFC" w:rsidRPr="00822593" w:rsidRDefault="00C16BFC" w:rsidP="00822593">
      <w:pPr>
        <w:shd w:val="clear" w:color="auto" w:fill="FFFFFF"/>
        <w:ind w:left="-567"/>
        <w:jc w:val="both"/>
        <w:rPr>
          <w:rFonts w:ascii="Times New Roman" w:hAnsi="Times New Roman" w:cs="Times New Roman"/>
          <w:sz w:val="28"/>
          <w:szCs w:val="28"/>
        </w:rPr>
      </w:pPr>
      <w:r w:rsidRPr="00822593">
        <w:rPr>
          <w:rFonts w:ascii="Times New Roman" w:hAnsi="Times New Roman" w:cs="Times New Roman"/>
          <w:sz w:val="28"/>
          <w:szCs w:val="28"/>
          <w:lang w:val="uk-UA"/>
        </w:rPr>
        <w:t>На платівці шифр ставиться на паперовій основі.</w:t>
      </w:r>
    </w:p>
    <w:p w:rsidR="00C16BFC" w:rsidRPr="00822593" w:rsidRDefault="00C16BFC" w:rsidP="00822593">
      <w:pPr>
        <w:shd w:val="clear" w:color="auto" w:fill="FFFFFF"/>
        <w:ind w:left="-567"/>
        <w:jc w:val="both"/>
        <w:rPr>
          <w:rFonts w:ascii="Times New Roman" w:hAnsi="Times New Roman" w:cs="Times New Roman"/>
          <w:sz w:val="28"/>
          <w:szCs w:val="28"/>
        </w:rPr>
      </w:pPr>
      <w:r w:rsidRPr="00822593">
        <w:rPr>
          <w:rFonts w:ascii="Times New Roman" w:hAnsi="Times New Roman" w:cs="Times New Roman"/>
          <w:sz w:val="28"/>
          <w:szCs w:val="28"/>
          <w:lang w:val="uk-UA"/>
        </w:rPr>
        <w:t>Писанка шифрується з тильної сторони невеликим шрифтом (туш).</w:t>
      </w:r>
    </w:p>
    <w:p w:rsidR="00D33C21" w:rsidRDefault="005C68B0" w:rsidP="008225EE">
      <w:pPr>
        <w:pStyle w:val="1"/>
        <w:rPr>
          <w:lang w:val="uk-UA"/>
        </w:rPr>
      </w:pPr>
      <w:r>
        <w:rPr>
          <w:lang w:val="uk-UA"/>
        </w:rPr>
        <w:t>10</w:t>
      </w:r>
      <w:r w:rsidR="00D33C21">
        <w:rPr>
          <w:lang w:val="uk-UA"/>
        </w:rPr>
        <w:t>.3 Акт прийому експонатів</w:t>
      </w:r>
    </w:p>
    <w:p w:rsidR="00C4388E" w:rsidRPr="00C4388E" w:rsidRDefault="00C4388E" w:rsidP="00C4388E">
      <w:pPr>
        <w:rPr>
          <w:lang w:val="uk-UA"/>
        </w:rPr>
      </w:pPr>
    </w:p>
    <w:p w:rsidR="00D33C21" w:rsidRPr="007B1349" w:rsidRDefault="00D33C21" w:rsidP="00B277EF">
      <w:pPr>
        <w:shd w:val="clear" w:color="auto" w:fill="FFFFFF"/>
        <w:ind w:left="-567" w:right="29" w:firstLine="426"/>
        <w:jc w:val="both"/>
        <w:rPr>
          <w:rFonts w:ascii="Times New Roman" w:hAnsi="Times New Roman" w:cs="Times New Roman"/>
          <w:sz w:val="28"/>
          <w:szCs w:val="28"/>
          <w:lang w:val="uk-UA"/>
        </w:rPr>
      </w:pPr>
      <w:r w:rsidRPr="007B1349">
        <w:rPr>
          <w:rFonts w:ascii="Times New Roman" w:hAnsi="Times New Roman" w:cs="Times New Roman"/>
          <w:b/>
          <w:bCs/>
          <w:sz w:val="28"/>
          <w:szCs w:val="28"/>
          <w:lang w:val="uk-UA"/>
        </w:rPr>
        <w:t xml:space="preserve">Акт прийому експонатів </w:t>
      </w:r>
      <w:r w:rsidRPr="007B1349">
        <w:rPr>
          <w:rFonts w:ascii="Times New Roman" w:hAnsi="Times New Roman" w:cs="Times New Roman"/>
          <w:sz w:val="28"/>
          <w:szCs w:val="28"/>
          <w:lang w:val="uk-UA"/>
        </w:rPr>
        <w:t xml:space="preserve">складається в трьох екземплярах. Один екземпляр акту зберігається в музеї навчального закладу для контролю, другий - передається організації (особі), яка передала матеріали, третій - передається до </w:t>
      </w:r>
      <w:r>
        <w:rPr>
          <w:rFonts w:ascii="Times New Roman" w:hAnsi="Times New Roman" w:cs="Times New Roman"/>
          <w:sz w:val="28"/>
          <w:szCs w:val="28"/>
          <w:lang w:val="uk-UA"/>
        </w:rPr>
        <w:t xml:space="preserve"> позашкільного навчального закладу «Центр</w:t>
      </w:r>
      <w:r w:rsidRPr="007B1349">
        <w:rPr>
          <w:rFonts w:ascii="Times New Roman" w:hAnsi="Times New Roman" w:cs="Times New Roman"/>
          <w:sz w:val="28"/>
          <w:szCs w:val="28"/>
          <w:lang w:val="uk-UA"/>
        </w:rPr>
        <w:t xml:space="preserve"> </w:t>
      </w:r>
      <w:r>
        <w:rPr>
          <w:rFonts w:ascii="Times New Roman" w:hAnsi="Times New Roman" w:cs="Times New Roman"/>
          <w:sz w:val="28"/>
          <w:szCs w:val="28"/>
          <w:lang w:val="uk-UA"/>
        </w:rPr>
        <w:t>дитячого та юнацького туризму і екскурсій»</w:t>
      </w:r>
      <w:r w:rsidRPr="007B1349">
        <w:rPr>
          <w:rFonts w:ascii="Times New Roman" w:hAnsi="Times New Roman" w:cs="Times New Roman"/>
          <w:sz w:val="28"/>
          <w:szCs w:val="28"/>
          <w:lang w:val="uk-UA"/>
        </w:rPr>
        <w:t xml:space="preserve"> і зберігається в спеціальній папці відповідного району.</w:t>
      </w:r>
    </w:p>
    <w:p w:rsidR="00D33C21" w:rsidRPr="007B1349" w:rsidRDefault="00D33C21" w:rsidP="00B277EF">
      <w:pPr>
        <w:shd w:val="clear" w:color="auto" w:fill="FFFFFF"/>
        <w:ind w:left="-567" w:right="22" w:firstLine="426"/>
        <w:jc w:val="both"/>
        <w:rPr>
          <w:rFonts w:ascii="Times New Roman" w:hAnsi="Times New Roman" w:cs="Times New Roman"/>
          <w:sz w:val="28"/>
          <w:szCs w:val="28"/>
          <w:lang w:val="uk-UA"/>
        </w:rPr>
      </w:pPr>
      <w:r w:rsidRPr="007B1349">
        <w:rPr>
          <w:rFonts w:ascii="Times New Roman" w:hAnsi="Times New Roman" w:cs="Times New Roman"/>
          <w:sz w:val="28"/>
          <w:szCs w:val="28"/>
          <w:lang w:val="uk-UA"/>
        </w:rPr>
        <w:t>Дуже важливе значення для актування нових експонатів має наявність історичної легенди (довідки), в якій необхідно з'ясувати місце і час походження предмета, зв'язки з історичними подіями та особами, що були з ними пов'язані, час виготовлення, місце побутування, умови використання, тощо.</w:t>
      </w:r>
    </w:p>
    <w:p w:rsidR="00D33C21" w:rsidRPr="007B1349" w:rsidRDefault="00D33C21" w:rsidP="00B277EF">
      <w:pPr>
        <w:shd w:val="clear" w:color="auto" w:fill="FFFFFF"/>
        <w:ind w:left="-567" w:right="18" w:firstLine="426"/>
        <w:jc w:val="both"/>
        <w:rPr>
          <w:rFonts w:ascii="Times New Roman" w:hAnsi="Times New Roman" w:cs="Times New Roman"/>
          <w:sz w:val="28"/>
          <w:szCs w:val="28"/>
        </w:rPr>
      </w:pPr>
      <w:r w:rsidRPr="007B1349">
        <w:rPr>
          <w:rFonts w:ascii="Times New Roman" w:hAnsi="Times New Roman" w:cs="Times New Roman"/>
          <w:sz w:val="28"/>
          <w:szCs w:val="28"/>
          <w:lang w:val="uk-UA"/>
        </w:rPr>
        <w:t>Запис історичної легенди може бути зроблений як зі слів власника музейного предмета, так і на основі будь-яких писемних джерел про нього.</w:t>
      </w:r>
    </w:p>
    <w:p w:rsidR="00D33C21" w:rsidRPr="007B1349" w:rsidRDefault="00D33C21" w:rsidP="00B277EF">
      <w:pPr>
        <w:shd w:val="clear" w:color="auto" w:fill="FFFFFF"/>
        <w:ind w:left="-567" w:right="18" w:firstLine="426"/>
        <w:jc w:val="both"/>
        <w:rPr>
          <w:rFonts w:ascii="Times New Roman" w:hAnsi="Times New Roman" w:cs="Times New Roman"/>
          <w:sz w:val="28"/>
          <w:szCs w:val="28"/>
        </w:rPr>
      </w:pPr>
      <w:r w:rsidRPr="007B1349">
        <w:rPr>
          <w:rFonts w:ascii="Times New Roman" w:hAnsi="Times New Roman" w:cs="Times New Roman"/>
          <w:sz w:val="28"/>
          <w:szCs w:val="28"/>
          <w:lang w:val="uk-UA"/>
        </w:rPr>
        <w:t>Історична легенда записується на окремому аркуші паперу або на зворотній стороні акту прийому експонатів.</w:t>
      </w:r>
    </w:p>
    <w:p w:rsidR="00D33C21" w:rsidRPr="007B1349" w:rsidRDefault="00D33C21" w:rsidP="00B277EF">
      <w:pPr>
        <w:shd w:val="clear" w:color="auto" w:fill="FFFFFF"/>
        <w:ind w:left="-567" w:right="18" w:firstLine="426"/>
        <w:jc w:val="both"/>
        <w:rPr>
          <w:rFonts w:ascii="Times New Roman" w:hAnsi="Times New Roman" w:cs="Times New Roman"/>
          <w:sz w:val="28"/>
          <w:szCs w:val="28"/>
        </w:rPr>
      </w:pPr>
      <w:r w:rsidRPr="007B1349">
        <w:rPr>
          <w:rFonts w:ascii="Times New Roman" w:hAnsi="Times New Roman" w:cs="Times New Roman"/>
          <w:sz w:val="28"/>
          <w:szCs w:val="28"/>
          <w:lang w:val="uk-UA"/>
        </w:rPr>
        <w:lastRenderedPageBreak/>
        <w:t>Всі акти постійного чи тимчасового збереження підшиваються у хронологічному порядку (і зберігаються в окремих папках за кожний рік), а в кінці року нумеруються, прошнуровуються, ставиться підпис директора навчального закладу та печатка. Акти зберігаються як документи суворої звітності.</w:t>
      </w:r>
    </w:p>
    <w:p w:rsidR="00D33C21" w:rsidRPr="007B1349" w:rsidRDefault="00D33C21" w:rsidP="00B277EF">
      <w:pPr>
        <w:shd w:val="clear" w:color="auto" w:fill="FFFFFF"/>
        <w:ind w:left="-567" w:right="14" w:firstLine="426"/>
        <w:jc w:val="both"/>
        <w:rPr>
          <w:rFonts w:ascii="Times New Roman" w:hAnsi="Times New Roman" w:cs="Times New Roman"/>
          <w:sz w:val="28"/>
          <w:szCs w:val="28"/>
        </w:rPr>
      </w:pPr>
      <w:r w:rsidRPr="007B1349">
        <w:rPr>
          <w:rFonts w:ascii="Times New Roman" w:hAnsi="Times New Roman" w:cs="Times New Roman"/>
          <w:sz w:val="28"/>
          <w:szCs w:val="28"/>
          <w:lang w:val="uk-UA"/>
        </w:rPr>
        <w:t>На втрачені предмети основного фонду складаються спеціальні акти. В таких випадках наказом директора навчального закладу призначається спеціальна комісія для з'ясування обставин зникнення, крадіжки або природного пошкодження предмета.</w:t>
      </w:r>
    </w:p>
    <w:p w:rsidR="00D33C21" w:rsidRPr="007B1349" w:rsidRDefault="00D33C21" w:rsidP="008D283D">
      <w:pPr>
        <w:shd w:val="clear" w:color="auto" w:fill="FFFFFF"/>
        <w:spacing w:line="240" w:lineRule="auto"/>
        <w:ind w:left="4536" w:firstLine="426"/>
        <w:jc w:val="both"/>
        <w:rPr>
          <w:rFonts w:ascii="Times New Roman" w:hAnsi="Times New Roman" w:cs="Times New Roman"/>
          <w:sz w:val="28"/>
          <w:szCs w:val="28"/>
        </w:rPr>
      </w:pPr>
      <w:r w:rsidRPr="007B1349">
        <w:rPr>
          <w:rFonts w:ascii="Times New Roman" w:hAnsi="Times New Roman" w:cs="Times New Roman"/>
          <w:b/>
          <w:bCs/>
          <w:sz w:val="28"/>
          <w:szCs w:val="28"/>
          <w:lang w:val="uk-UA"/>
        </w:rPr>
        <w:t>«ЗАТВЕРДЖУЮ»</w:t>
      </w:r>
    </w:p>
    <w:p w:rsidR="00D33C21" w:rsidRPr="007B1349" w:rsidRDefault="00D33C21" w:rsidP="008D283D">
      <w:pPr>
        <w:shd w:val="clear" w:color="auto" w:fill="FFFFFF"/>
        <w:tabs>
          <w:tab w:val="left" w:leader="underscore" w:pos="6782"/>
        </w:tabs>
        <w:spacing w:line="240" w:lineRule="auto"/>
        <w:ind w:left="4536" w:firstLine="426"/>
        <w:jc w:val="both"/>
        <w:rPr>
          <w:rFonts w:ascii="Times New Roman" w:hAnsi="Times New Roman" w:cs="Times New Roman"/>
          <w:sz w:val="28"/>
          <w:szCs w:val="28"/>
        </w:rPr>
      </w:pPr>
      <w:r w:rsidRPr="007B1349">
        <w:rPr>
          <w:rFonts w:ascii="Times New Roman" w:hAnsi="Times New Roman" w:cs="Times New Roman"/>
          <w:sz w:val="28"/>
          <w:szCs w:val="28"/>
          <w:lang w:val="uk-UA"/>
        </w:rPr>
        <w:t>____________директор</w:t>
      </w:r>
      <w:r w:rsidRPr="007B1349">
        <w:rPr>
          <w:rFonts w:ascii="Times New Roman" w:hAnsi="Times New Roman" w:cs="Times New Roman"/>
          <w:sz w:val="28"/>
          <w:szCs w:val="28"/>
          <w:lang w:val="uk-UA"/>
        </w:rPr>
        <w:tab/>
      </w:r>
    </w:p>
    <w:p w:rsidR="00D33C21" w:rsidRPr="007B1349" w:rsidRDefault="00D33C21" w:rsidP="008D283D">
      <w:pPr>
        <w:shd w:val="clear" w:color="auto" w:fill="FFFFFF"/>
        <w:tabs>
          <w:tab w:val="left" w:leader="underscore" w:pos="6192"/>
        </w:tabs>
        <w:spacing w:line="240" w:lineRule="auto"/>
        <w:ind w:left="4536" w:firstLine="426"/>
        <w:jc w:val="both"/>
        <w:rPr>
          <w:rFonts w:ascii="Times New Roman" w:hAnsi="Times New Roman" w:cs="Times New Roman"/>
          <w:sz w:val="28"/>
          <w:szCs w:val="28"/>
        </w:rPr>
      </w:pPr>
      <w:r>
        <w:rPr>
          <w:rFonts w:ascii="Times New Roman" w:hAnsi="Times New Roman" w:cs="Times New Roman"/>
          <w:sz w:val="28"/>
          <w:szCs w:val="28"/>
          <w:lang w:val="uk-UA"/>
        </w:rPr>
        <w:t>____________20</w:t>
      </w:r>
      <w:r w:rsidRPr="007B1349">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r w:rsidRPr="007B1349">
        <w:rPr>
          <w:rFonts w:ascii="Times New Roman" w:hAnsi="Times New Roman" w:cs="Times New Roman"/>
          <w:sz w:val="28"/>
          <w:szCs w:val="28"/>
          <w:lang w:val="uk-UA"/>
        </w:rPr>
        <w:t xml:space="preserve"> р.</w:t>
      </w:r>
    </w:p>
    <w:p w:rsidR="00D33C21" w:rsidRPr="007B1349" w:rsidRDefault="00D33C21" w:rsidP="008D283D">
      <w:pPr>
        <w:shd w:val="clear" w:color="auto" w:fill="FFFFFF"/>
        <w:spacing w:line="240" w:lineRule="auto"/>
        <w:ind w:right="1253"/>
        <w:jc w:val="center"/>
        <w:rPr>
          <w:rFonts w:ascii="Times New Roman" w:hAnsi="Times New Roman" w:cs="Times New Roman"/>
          <w:sz w:val="28"/>
          <w:szCs w:val="28"/>
        </w:rPr>
      </w:pPr>
      <w:r w:rsidRPr="007B1349">
        <w:rPr>
          <w:rFonts w:ascii="Times New Roman" w:hAnsi="Times New Roman" w:cs="Times New Roman"/>
          <w:sz w:val="28"/>
          <w:szCs w:val="28"/>
          <w:lang w:val="uk-UA"/>
        </w:rPr>
        <w:t>Акт</w:t>
      </w:r>
      <w:r>
        <w:rPr>
          <w:rFonts w:ascii="Times New Roman" w:hAnsi="Times New Roman" w:cs="Times New Roman"/>
          <w:sz w:val="28"/>
          <w:szCs w:val="28"/>
          <w:lang w:val="uk-UA"/>
        </w:rPr>
        <w:t xml:space="preserve">  </w:t>
      </w:r>
      <w:r w:rsidRPr="007B13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D283D">
        <w:rPr>
          <w:rFonts w:ascii="Times New Roman" w:hAnsi="Times New Roman" w:cs="Times New Roman"/>
          <w:sz w:val="28"/>
          <w:szCs w:val="28"/>
          <w:lang w:val="uk-UA"/>
        </w:rPr>
        <w:t xml:space="preserve">   </w:t>
      </w:r>
      <w:r w:rsidRPr="007B1349">
        <w:rPr>
          <w:rFonts w:ascii="Times New Roman" w:hAnsi="Times New Roman" w:cs="Times New Roman"/>
          <w:sz w:val="28"/>
          <w:szCs w:val="28"/>
          <w:lang w:val="uk-UA"/>
        </w:rPr>
        <w:t>прийому на постійне (тимчасове) зберігання</w:t>
      </w:r>
    </w:p>
    <w:p w:rsidR="00D33C21" w:rsidRPr="007B1349" w:rsidRDefault="00D33C21" w:rsidP="008D283D">
      <w:pPr>
        <w:shd w:val="clear" w:color="auto" w:fill="FFFFFF"/>
        <w:tabs>
          <w:tab w:val="left" w:leader="underscore" w:pos="454"/>
          <w:tab w:val="left" w:leader="underscore" w:pos="2664"/>
        </w:tabs>
        <w:spacing w:line="240" w:lineRule="auto"/>
        <w:ind w:right="94"/>
        <w:jc w:val="center"/>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lang w:val="uk-UA"/>
        </w:rPr>
        <w:tab/>
        <w:t>»</w:t>
      </w:r>
      <w:r>
        <w:rPr>
          <w:rFonts w:ascii="Times New Roman" w:hAnsi="Times New Roman" w:cs="Times New Roman"/>
          <w:sz w:val="28"/>
          <w:szCs w:val="28"/>
          <w:lang w:val="uk-UA"/>
        </w:rPr>
        <w:tab/>
        <w:t>20</w:t>
      </w:r>
      <w:r w:rsidRPr="007B1349">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r w:rsidRPr="007B1349">
        <w:rPr>
          <w:rFonts w:ascii="Times New Roman" w:hAnsi="Times New Roman" w:cs="Times New Roman"/>
          <w:sz w:val="28"/>
          <w:szCs w:val="28"/>
          <w:lang w:val="uk-UA"/>
        </w:rPr>
        <w:t>р.</w:t>
      </w:r>
    </w:p>
    <w:p w:rsidR="00D33C21" w:rsidRPr="007B1349" w:rsidRDefault="00D33C21" w:rsidP="008D283D">
      <w:pPr>
        <w:shd w:val="clear" w:color="auto" w:fill="FFFFFF"/>
        <w:spacing w:line="240" w:lineRule="auto"/>
        <w:ind w:left="58"/>
        <w:jc w:val="center"/>
        <w:rPr>
          <w:rFonts w:ascii="Times New Roman" w:hAnsi="Times New Roman" w:cs="Times New Roman"/>
          <w:sz w:val="28"/>
          <w:szCs w:val="28"/>
        </w:rPr>
      </w:pPr>
      <w:r w:rsidRPr="007B1349">
        <w:rPr>
          <w:rFonts w:ascii="Times New Roman" w:hAnsi="Times New Roman" w:cs="Times New Roman"/>
          <w:sz w:val="28"/>
          <w:szCs w:val="28"/>
          <w:lang w:val="uk-UA"/>
        </w:rPr>
        <w:t>Даний акт складений представником музею_______________________________________________</w:t>
      </w:r>
    </w:p>
    <w:p w:rsidR="00D33C21" w:rsidRPr="007B1349" w:rsidRDefault="00D33C21" w:rsidP="008D283D">
      <w:pPr>
        <w:shd w:val="clear" w:color="auto" w:fill="FFFFFF"/>
        <w:spacing w:line="240" w:lineRule="auto"/>
        <w:ind w:right="72"/>
        <w:jc w:val="center"/>
        <w:rPr>
          <w:rFonts w:ascii="Times New Roman" w:hAnsi="Times New Roman" w:cs="Times New Roman"/>
          <w:sz w:val="28"/>
          <w:szCs w:val="28"/>
          <w:lang w:val="uk-UA"/>
        </w:rPr>
      </w:pPr>
      <w:r w:rsidRPr="007B1349">
        <w:rPr>
          <w:rFonts w:ascii="Times New Roman" w:hAnsi="Times New Roman" w:cs="Times New Roman"/>
          <w:sz w:val="28"/>
          <w:szCs w:val="28"/>
          <w:lang w:val="uk-UA"/>
        </w:rPr>
        <w:t>(назва музею навчального закладу)</w:t>
      </w:r>
    </w:p>
    <w:p w:rsidR="00D33C21" w:rsidRPr="007B1349" w:rsidRDefault="00D33C21" w:rsidP="008D283D">
      <w:pPr>
        <w:shd w:val="clear" w:color="auto" w:fill="FFFFFF"/>
        <w:spacing w:line="240" w:lineRule="auto"/>
        <w:ind w:right="72"/>
        <w:jc w:val="center"/>
        <w:rPr>
          <w:rFonts w:ascii="Times New Roman" w:hAnsi="Times New Roman" w:cs="Times New Roman"/>
          <w:sz w:val="28"/>
          <w:szCs w:val="28"/>
        </w:rPr>
      </w:pPr>
      <w:r w:rsidRPr="007B1349">
        <w:rPr>
          <w:rFonts w:ascii="Times New Roman" w:hAnsi="Times New Roman" w:cs="Times New Roman"/>
          <w:sz w:val="28"/>
          <w:szCs w:val="28"/>
          <w:lang w:val="uk-UA"/>
        </w:rPr>
        <w:t>_______________________________________________________________</w:t>
      </w:r>
    </w:p>
    <w:p w:rsidR="00D33C21" w:rsidRPr="007B1349" w:rsidRDefault="00D33C21" w:rsidP="008D283D">
      <w:pPr>
        <w:shd w:val="clear" w:color="auto" w:fill="FFFFFF"/>
        <w:spacing w:line="240" w:lineRule="auto"/>
        <w:ind w:left="76" w:firstLine="1026"/>
        <w:jc w:val="center"/>
        <w:rPr>
          <w:rFonts w:ascii="Times New Roman" w:hAnsi="Times New Roman" w:cs="Times New Roman"/>
          <w:sz w:val="28"/>
          <w:szCs w:val="28"/>
        </w:rPr>
      </w:pPr>
      <w:r w:rsidRPr="007B1349">
        <w:rPr>
          <w:rFonts w:ascii="Times New Roman" w:hAnsi="Times New Roman" w:cs="Times New Roman"/>
          <w:sz w:val="28"/>
          <w:szCs w:val="28"/>
          <w:lang w:val="uk-UA"/>
        </w:rPr>
        <w:t>(прізвище, ім'я та по-батькові керівника музею, посада) з однієї сторони, і особою (представником підприємства)___________________________________________________</w:t>
      </w:r>
    </w:p>
    <w:p w:rsidR="00D33C21" w:rsidRPr="007B1349" w:rsidRDefault="00D33C21" w:rsidP="008D283D">
      <w:pPr>
        <w:shd w:val="clear" w:color="auto" w:fill="FFFFFF"/>
        <w:spacing w:line="240" w:lineRule="auto"/>
        <w:ind w:left="83" w:firstLine="1760"/>
        <w:jc w:val="center"/>
        <w:rPr>
          <w:rFonts w:ascii="Times New Roman" w:hAnsi="Times New Roman" w:cs="Times New Roman"/>
          <w:sz w:val="28"/>
          <w:szCs w:val="28"/>
          <w:lang w:val="uk-UA"/>
        </w:rPr>
      </w:pPr>
      <w:r w:rsidRPr="007B1349">
        <w:rPr>
          <w:rFonts w:ascii="Times New Roman" w:hAnsi="Times New Roman" w:cs="Times New Roman"/>
          <w:sz w:val="28"/>
          <w:szCs w:val="28"/>
          <w:lang w:val="uk-UA"/>
        </w:rPr>
        <w:t>(прізвище, ім'я та по-батькові, посада)</w:t>
      </w:r>
    </w:p>
    <w:p w:rsidR="00D33C21" w:rsidRPr="007B1349" w:rsidRDefault="00D33C21" w:rsidP="008D283D">
      <w:pPr>
        <w:shd w:val="clear" w:color="auto" w:fill="FFFFFF"/>
        <w:spacing w:line="240" w:lineRule="auto"/>
        <w:ind w:left="83"/>
        <w:jc w:val="center"/>
        <w:rPr>
          <w:rFonts w:ascii="Times New Roman" w:hAnsi="Times New Roman" w:cs="Times New Roman"/>
          <w:sz w:val="28"/>
          <w:szCs w:val="28"/>
        </w:rPr>
      </w:pPr>
      <w:r w:rsidRPr="007B1349">
        <w:rPr>
          <w:rFonts w:ascii="Times New Roman" w:hAnsi="Times New Roman" w:cs="Times New Roman"/>
          <w:sz w:val="28"/>
          <w:szCs w:val="28"/>
          <w:lang w:val="uk-UA"/>
        </w:rPr>
        <w:t>з іншої сторони, в тому числі, що перший прийняв, а другий передав на постійне (тимчасове) зберігання в _______________________________________________________________</w:t>
      </w:r>
    </w:p>
    <w:p w:rsidR="00D33C21" w:rsidRPr="007B1349" w:rsidRDefault="00D33C21" w:rsidP="008D283D">
      <w:pPr>
        <w:shd w:val="clear" w:color="auto" w:fill="FFFFFF"/>
        <w:spacing w:line="240" w:lineRule="auto"/>
        <w:ind w:right="40"/>
        <w:jc w:val="center"/>
        <w:rPr>
          <w:rFonts w:ascii="Times New Roman" w:hAnsi="Times New Roman" w:cs="Times New Roman"/>
          <w:sz w:val="28"/>
          <w:szCs w:val="28"/>
        </w:rPr>
      </w:pPr>
      <w:r w:rsidRPr="007B1349">
        <w:rPr>
          <w:rFonts w:ascii="Times New Roman" w:hAnsi="Times New Roman" w:cs="Times New Roman"/>
          <w:sz w:val="28"/>
          <w:szCs w:val="28"/>
          <w:lang w:val="uk-UA"/>
        </w:rPr>
        <w:t>(повна назва музею закладу освіти)</w:t>
      </w:r>
    </w:p>
    <w:tbl>
      <w:tblPr>
        <w:tblW w:w="7553" w:type="dxa"/>
        <w:tblLayout w:type="fixed"/>
        <w:tblCellMar>
          <w:left w:w="40" w:type="dxa"/>
          <w:right w:w="40" w:type="dxa"/>
        </w:tblCellMar>
        <w:tblLook w:val="04A0"/>
      </w:tblPr>
      <w:tblGrid>
        <w:gridCol w:w="830"/>
        <w:gridCol w:w="2187"/>
        <w:gridCol w:w="1843"/>
        <w:gridCol w:w="992"/>
        <w:gridCol w:w="851"/>
        <w:gridCol w:w="850"/>
      </w:tblGrid>
      <w:tr w:rsidR="00D33C21" w:rsidRPr="007B1349" w:rsidTr="00D437DA">
        <w:trPr>
          <w:trHeight w:hRule="exact" w:val="3399"/>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r w:rsidRPr="007B1349">
              <w:rPr>
                <w:rFonts w:ascii="Times New Roman" w:hAnsi="Times New Roman" w:cs="Times New Roman"/>
                <w:sz w:val="28"/>
                <w:szCs w:val="28"/>
                <w:lang w:val="uk-UA"/>
              </w:rPr>
              <w:lastRenderedPageBreak/>
              <w:t>№ п\п</w:t>
            </w:r>
          </w:p>
        </w:tc>
        <w:tc>
          <w:tcPr>
            <w:tcW w:w="21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3C21" w:rsidRPr="007B1349" w:rsidRDefault="00D33C21" w:rsidP="00D437DA">
            <w:pPr>
              <w:widowControl w:val="0"/>
              <w:shd w:val="clear" w:color="auto" w:fill="FFFFFF"/>
              <w:autoSpaceDE w:val="0"/>
              <w:autoSpaceDN w:val="0"/>
              <w:adjustRightInd w:val="0"/>
              <w:ind w:right="4"/>
              <w:jc w:val="center"/>
              <w:rPr>
                <w:rFonts w:ascii="Times New Roman" w:hAnsi="Times New Roman" w:cs="Times New Roman"/>
                <w:sz w:val="28"/>
                <w:szCs w:val="28"/>
              </w:rPr>
            </w:pPr>
            <w:r w:rsidRPr="007B1349">
              <w:rPr>
                <w:rFonts w:ascii="Times New Roman" w:hAnsi="Times New Roman" w:cs="Times New Roman"/>
                <w:sz w:val="28"/>
                <w:szCs w:val="28"/>
                <w:lang w:val="uk-UA"/>
              </w:rPr>
              <w:t>Назва і короткий опис предмета (в тому числі вказати матеріал, з якого виготовлено предмет, техніка виготовлення, розмір)</w:t>
            </w:r>
          </w:p>
        </w:tc>
        <w:tc>
          <w:tcPr>
            <w:tcW w:w="184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33C21" w:rsidRPr="007B1349" w:rsidRDefault="00D33C21" w:rsidP="00D437DA">
            <w:pPr>
              <w:shd w:val="clear" w:color="auto" w:fill="FFFFFF"/>
              <w:jc w:val="center"/>
              <w:rPr>
                <w:rFonts w:ascii="Times New Roman" w:hAnsi="Times New Roman" w:cs="Times New Roman"/>
                <w:sz w:val="28"/>
                <w:szCs w:val="28"/>
              </w:rPr>
            </w:pPr>
            <w:r w:rsidRPr="007B1349">
              <w:rPr>
                <w:rFonts w:ascii="Times New Roman" w:hAnsi="Times New Roman" w:cs="Times New Roman"/>
                <w:sz w:val="28"/>
                <w:szCs w:val="28"/>
                <w:lang w:val="uk-UA"/>
              </w:rPr>
              <w:t>Облікові позначки по</w:t>
            </w:r>
          </w:p>
          <w:p w:rsidR="00D33C21" w:rsidRPr="007B1349" w:rsidRDefault="00D33C21" w:rsidP="00D437DA">
            <w:pPr>
              <w:shd w:val="clear" w:color="auto" w:fill="FFFFFF"/>
              <w:jc w:val="center"/>
              <w:rPr>
                <w:rFonts w:ascii="Times New Roman" w:hAnsi="Times New Roman" w:cs="Times New Roman"/>
                <w:sz w:val="28"/>
                <w:szCs w:val="28"/>
              </w:rPr>
            </w:pPr>
            <w:r w:rsidRPr="007B1349">
              <w:rPr>
                <w:rFonts w:ascii="Times New Roman" w:hAnsi="Times New Roman" w:cs="Times New Roman"/>
                <w:sz w:val="28"/>
                <w:szCs w:val="28"/>
                <w:lang w:val="uk-UA"/>
              </w:rPr>
              <w:t>інвентарній книзі</w:t>
            </w:r>
          </w:p>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r w:rsidRPr="007B1349">
              <w:rPr>
                <w:rFonts w:ascii="Times New Roman" w:hAnsi="Times New Roman" w:cs="Times New Roman"/>
                <w:sz w:val="28"/>
                <w:szCs w:val="28"/>
                <w:lang w:val="uk-UA"/>
              </w:rPr>
              <w:t>обліку фондів</w:t>
            </w:r>
          </w:p>
        </w:tc>
        <w:tc>
          <w:tcPr>
            <w:tcW w:w="992"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hideMark/>
          </w:tcPr>
          <w:p w:rsidR="00D33C21" w:rsidRPr="007B1349" w:rsidRDefault="00D33C21" w:rsidP="00D437DA">
            <w:pPr>
              <w:widowControl w:val="0"/>
              <w:shd w:val="clear" w:color="auto" w:fill="FFFFFF"/>
              <w:autoSpaceDE w:val="0"/>
              <w:autoSpaceDN w:val="0"/>
              <w:adjustRightInd w:val="0"/>
              <w:ind w:left="14" w:right="36"/>
              <w:jc w:val="center"/>
              <w:rPr>
                <w:rFonts w:ascii="Times New Roman" w:hAnsi="Times New Roman" w:cs="Times New Roman"/>
                <w:sz w:val="28"/>
                <w:szCs w:val="28"/>
              </w:rPr>
            </w:pPr>
            <w:r w:rsidRPr="007B1349">
              <w:rPr>
                <w:rFonts w:ascii="Times New Roman" w:hAnsi="Times New Roman" w:cs="Times New Roman"/>
                <w:sz w:val="28"/>
                <w:szCs w:val="28"/>
                <w:lang w:val="uk-UA"/>
              </w:rPr>
              <w:t xml:space="preserve">Стан збереження </w:t>
            </w:r>
            <w:r>
              <w:rPr>
                <w:rFonts w:ascii="Times New Roman" w:hAnsi="Times New Roman" w:cs="Times New Roman"/>
                <w:sz w:val="28"/>
                <w:szCs w:val="28"/>
                <w:lang w:val="uk-UA"/>
              </w:rPr>
              <w:t xml:space="preserve">               </w:t>
            </w:r>
            <w:r w:rsidRPr="007B1349">
              <w:rPr>
                <w:rFonts w:ascii="Times New Roman" w:hAnsi="Times New Roman" w:cs="Times New Roman"/>
                <w:sz w:val="28"/>
                <w:szCs w:val="28"/>
                <w:lang w:val="uk-UA"/>
              </w:rPr>
              <w:t>предмета</w:t>
            </w:r>
          </w:p>
        </w:tc>
        <w:tc>
          <w:tcPr>
            <w:tcW w:w="851"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hideMark/>
          </w:tcPr>
          <w:p w:rsidR="00D33C21" w:rsidRPr="007B1349" w:rsidRDefault="00D33C21" w:rsidP="00D437DA">
            <w:pPr>
              <w:widowControl w:val="0"/>
              <w:shd w:val="clear" w:color="auto" w:fill="FFFFFF"/>
              <w:autoSpaceDE w:val="0"/>
              <w:autoSpaceDN w:val="0"/>
              <w:adjustRightInd w:val="0"/>
              <w:ind w:left="14"/>
              <w:jc w:val="center"/>
              <w:rPr>
                <w:rFonts w:ascii="Times New Roman" w:hAnsi="Times New Roman" w:cs="Times New Roman"/>
                <w:sz w:val="28"/>
                <w:szCs w:val="28"/>
              </w:rPr>
            </w:pPr>
            <w:r w:rsidRPr="007B1349">
              <w:rPr>
                <w:rFonts w:ascii="Times New Roman" w:hAnsi="Times New Roman" w:cs="Times New Roman"/>
                <w:sz w:val="28"/>
                <w:szCs w:val="28"/>
                <w:lang w:val="uk-UA"/>
              </w:rPr>
              <w:t>Кількість</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33C21" w:rsidRPr="007B1349" w:rsidRDefault="00D33C21" w:rsidP="00D437DA">
            <w:pPr>
              <w:widowControl w:val="0"/>
              <w:shd w:val="clear" w:color="auto" w:fill="FFFFFF"/>
              <w:autoSpaceDE w:val="0"/>
              <w:autoSpaceDN w:val="0"/>
              <w:adjustRightInd w:val="0"/>
              <w:ind w:left="14"/>
              <w:jc w:val="center"/>
              <w:rPr>
                <w:rFonts w:ascii="Times New Roman" w:hAnsi="Times New Roman" w:cs="Times New Roman"/>
                <w:sz w:val="28"/>
                <w:szCs w:val="28"/>
              </w:rPr>
            </w:pPr>
            <w:r w:rsidRPr="007B1349">
              <w:rPr>
                <w:rFonts w:ascii="Times New Roman" w:hAnsi="Times New Roman" w:cs="Times New Roman"/>
                <w:sz w:val="28"/>
                <w:szCs w:val="28"/>
                <w:lang w:val="uk-UA"/>
              </w:rPr>
              <w:t>Примітка</w:t>
            </w:r>
          </w:p>
        </w:tc>
      </w:tr>
      <w:tr w:rsidR="00D33C21" w:rsidRPr="007B1349" w:rsidTr="00D437DA">
        <w:trPr>
          <w:trHeight w:hRule="exact" w:val="498"/>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3C21" w:rsidRPr="007B1349" w:rsidRDefault="00D33C21" w:rsidP="00D437DA">
            <w:pPr>
              <w:widowControl w:val="0"/>
              <w:shd w:val="clear" w:color="auto" w:fill="FFFFFF"/>
              <w:autoSpaceDE w:val="0"/>
              <w:autoSpaceDN w:val="0"/>
              <w:adjustRightInd w:val="0"/>
              <w:jc w:val="center"/>
              <w:rPr>
                <w:rFonts w:ascii="Times New Roman" w:hAnsi="Times New Roman" w:cs="Times New Roman"/>
                <w:sz w:val="28"/>
                <w:szCs w:val="28"/>
              </w:rPr>
            </w:pPr>
          </w:p>
        </w:tc>
      </w:tr>
    </w:tbl>
    <w:p w:rsidR="00D33C21" w:rsidRDefault="00D33C21" w:rsidP="008D283D">
      <w:pPr>
        <w:shd w:val="clear" w:color="auto" w:fill="FFFFFF"/>
        <w:tabs>
          <w:tab w:val="left" w:leader="underscore" w:pos="4460"/>
        </w:tabs>
        <w:spacing w:line="240" w:lineRule="auto"/>
        <w:ind w:left="112"/>
        <w:jc w:val="center"/>
        <w:rPr>
          <w:rFonts w:ascii="Times New Roman" w:hAnsi="Times New Roman" w:cs="Times New Roman"/>
          <w:sz w:val="28"/>
          <w:szCs w:val="28"/>
          <w:lang w:val="uk-UA"/>
        </w:rPr>
      </w:pPr>
    </w:p>
    <w:p w:rsidR="00D33C21" w:rsidRPr="007B1349" w:rsidRDefault="00D33C21" w:rsidP="008D283D">
      <w:pPr>
        <w:shd w:val="clear" w:color="auto" w:fill="FFFFFF"/>
        <w:tabs>
          <w:tab w:val="left" w:leader="underscore" w:pos="4460"/>
        </w:tabs>
        <w:spacing w:line="240" w:lineRule="auto"/>
        <w:ind w:left="112"/>
        <w:jc w:val="center"/>
        <w:rPr>
          <w:rFonts w:ascii="Times New Roman" w:hAnsi="Times New Roman" w:cs="Times New Roman"/>
          <w:sz w:val="28"/>
          <w:szCs w:val="28"/>
        </w:rPr>
      </w:pPr>
      <w:r w:rsidRPr="007B1349">
        <w:rPr>
          <w:rFonts w:ascii="Times New Roman" w:hAnsi="Times New Roman" w:cs="Times New Roman"/>
          <w:sz w:val="28"/>
          <w:szCs w:val="28"/>
          <w:lang w:val="uk-UA"/>
        </w:rPr>
        <w:t>Всього по акту прийнято</w:t>
      </w:r>
      <w:r w:rsidRPr="007B1349">
        <w:rPr>
          <w:rFonts w:ascii="Times New Roman" w:hAnsi="Times New Roman" w:cs="Times New Roman"/>
          <w:sz w:val="28"/>
          <w:szCs w:val="28"/>
          <w:lang w:val="uk-UA"/>
        </w:rPr>
        <w:tab/>
        <w:t>одиниць збереження.</w:t>
      </w:r>
    </w:p>
    <w:p w:rsidR="00D33C21" w:rsidRPr="007B1349" w:rsidRDefault="00D33C21" w:rsidP="008D283D">
      <w:pPr>
        <w:shd w:val="clear" w:color="auto" w:fill="FFFFFF"/>
        <w:spacing w:line="240" w:lineRule="auto"/>
        <w:ind w:left="29"/>
        <w:jc w:val="center"/>
        <w:rPr>
          <w:rFonts w:ascii="Times New Roman" w:hAnsi="Times New Roman" w:cs="Times New Roman"/>
          <w:sz w:val="28"/>
          <w:szCs w:val="28"/>
        </w:rPr>
      </w:pPr>
      <w:r w:rsidRPr="007B1349">
        <w:rPr>
          <w:rFonts w:ascii="Times New Roman" w:hAnsi="Times New Roman" w:cs="Times New Roman"/>
          <w:sz w:val="28"/>
          <w:szCs w:val="28"/>
          <w:lang w:val="uk-UA"/>
        </w:rPr>
        <w:t>(цифрами і прописом)</w:t>
      </w:r>
    </w:p>
    <w:p w:rsidR="00D33C21" w:rsidRPr="007B1349" w:rsidRDefault="00D33C21" w:rsidP="008D283D">
      <w:pPr>
        <w:shd w:val="clear" w:color="auto" w:fill="FFFFFF"/>
        <w:tabs>
          <w:tab w:val="left" w:leader="underscore" w:pos="2340"/>
        </w:tabs>
        <w:spacing w:line="240" w:lineRule="auto"/>
        <w:ind w:left="104"/>
        <w:jc w:val="center"/>
        <w:rPr>
          <w:rFonts w:ascii="Times New Roman" w:hAnsi="Times New Roman" w:cs="Times New Roman"/>
          <w:sz w:val="28"/>
          <w:szCs w:val="28"/>
        </w:rPr>
      </w:pPr>
      <w:r w:rsidRPr="007B1349">
        <w:rPr>
          <w:rFonts w:ascii="Times New Roman" w:hAnsi="Times New Roman" w:cs="Times New Roman"/>
          <w:sz w:val="28"/>
          <w:szCs w:val="28"/>
          <w:lang w:val="uk-UA"/>
        </w:rPr>
        <w:t>Акт складений в</w:t>
      </w:r>
      <w:r w:rsidRPr="007B1349">
        <w:rPr>
          <w:rFonts w:ascii="Times New Roman" w:hAnsi="Times New Roman" w:cs="Times New Roman"/>
          <w:sz w:val="28"/>
          <w:szCs w:val="28"/>
          <w:lang w:val="uk-UA"/>
        </w:rPr>
        <w:tab/>
        <w:t>екземплярах і вручений особам, які його</w:t>
      </w:r>
    </w:p>
    <w:p w:rsidR="00D33C21" w:rsidRPr="007B1349" w:rsidRDefault="00D33C21" w:rsidP="008D283D">
      <w:pPr>
        <w:shd w:val="clear" w:color="auto" w:fill="FFFFFF"/>
        <w:spacing w:line="240" w:lineRule="auto"/>
        <w:ind w:left="119"/>
        <w:jc w:val="center"/>
        <w:rPr>
          <w:rFonts w:ascii="Times New Roman" w:hAnsi="Times New Roman" w:cs="Times New Roman"/>
          <w:sz w:val="28"/>
          <w:szCs w:val="28"/>
        </w:rPr>
      </w:pPr>
      <w:r w:rsidRPr="007B1349">
        <w:rPr>
          <w:rFonts w:ascii="Times New Roman" w:hAnsi="Times New Roman" w:cs="Times New Roman"/>
          <w:sz w:val="28"/>
          <w:szCs w:val="28"/>
          <w:lang w:val="uk-UA"/>
        </w:rPr>
        <w:t>підписали.</w:t>
      </w:r>
    </w:p>
    <w:p w:rsidR="00D33C21" w:rsidRPr="007B1349" w:rsidRDefault="00D33C21" w:rsidP="008D283D">
      <w:pPr>
        <w:shd w:val="clear" w:color="auto" w:fill="FFFFFF"/>
        <w:tabs>
          <w:tab w:val="left" w:leader="underscore" w:pos="3463"/>
          <w:tab w:val="left" w:leader="underscore" w:pos="6826"/>
        </w:tabs>
        <w:spacing w:line="240" w:lineRule="auto"/>
        <w:ind w:left="115"/>
        <w:jc w:val="center"/>
        <w:rPr>
          <w:rFonts w:ascii="Times New Roman" w:hAnsi="Times New Roman" w:cs="Times New Roman"/>
          <w:sz w:val="28"/>
          <w:szCs w:val="28"/>
        </w:rPr>
      </w:pPr>
      <w:r w:rsidRPr="007B1349">
        <w:rPr>
          <w:rFonts w:ascii="Times New Roman" w:hAnsi="Times New Roman" w:cs="Times New Roman"/>
          <w:sz w:val="28"/>
          <w:szCs w:val="28"/>
          <w:lang w:val="uk-UA"/>
        </w:rPr>
        <w:t>Прийняв</w:t>
      </w:r>
      <w:r w:rsidRPr="007B1349">
        <w:rPr>
          <w:rFonts w:ascii="Times New Roman" w:hAnsi="Times New Roman" w:cs="Times New Roman"/>
          <w:sz w:val="28"/>
          <w:szCs w:val="28"/>
          <w:lang w:val="uk-UA"/>
        </w:rPr>
        <w:tab/>
        <w:t>Передав</w:t>
      </w:r>
    </w:p>
    <w:p w:rsidR="00D33C21" w:rsidRDefault="00D33C21" w:rsidP="008D283D">
      <w:pPr>
        <w:shd w:val="clear" w:color="auto" w:fill="FFFFFF"/>
        <w:spacing w:line="240" w:lineRule="auto"/>
        <w:ind w:left="119"/>
        <w:jc w:val="center"/>
        <w:rPr>
          <w:rFonts w:ascii="Times New Roman" w:hAnsi="Times New Roman" w:cs="Times New Roman"/>
          <w:sz w:val="28"/>
          <w:szCs w:val="28"/>
          <w:lang w:val="uk-UA"/>
        </w:rPr>
      </w:pPr>
      <w:r w:rsidRPr="007B1349">
        <w:rPr>
          <w:rFonts w:ascii="Times New Roman" w:hAnsi="Times New Roman" w:cs="Times New Roman"/>
          <w:sz w:val="28"/>
          <w:szCs w:val="28"/>
          <w:lang w:val="uk-UA"/>
        </w:rPr>
        <w:t>МП</w:t>
      </w:r>
    </w:p>
    <w:p w:rsidR="008D283D" w:rsidRPr="007B1349" w:rsidRDefault="008D283D" w:rsidP="008D283D">
      <w:pPr>
        <w:shd w:val="clear" w:color="auto" w:fill="FFFFFF"/>
        <w:spacing w:line="240" w:lineRule="auto"/>
        <w:ind w:left="119"/>
        <w:jc w:val="center"/>
        <w:rPr>
          <w:rFonts w:ascii="Times New Roman" w:hAnsi="Times New Roman" w:cs="Times New Roman"/>
          <w:sz w:val="28"/>
          <w:szCs w:val="28"/>
        </w:rPr>
      </w:pPr>
    </w:p>
    <w:p w:rsidR="00D33C21" w:rsidRDefault="005C68B0" w:rsidP="008225EE">
      <w:pPr>
        <w:pStyle w:val="1"/>
        <w:rPr>
          <w:lang w:val="uk-UA"/>
        </w:rPr>
      </w:pPr>
      <w:r>
        <w:rPr>
          <w:lang w:val="uk-UA"/>
        </w:rPr>
        <w:t>10</w:t>
      </w:r>
      <w:r w:rsidR="00D33C21">
        <w:rPr>
          <w:lang w:val="uk-UA"/>
        </w:rPr>
        <w:t>.4 Книга обліку проведення екскурсій, навчальних занять, масових заходів</w:t>
      </w:r>
    </w:p>
    <w:p w:rsidR="00C4388E" w:rsidRPr="00C4388E" w:rsidRDefault="00C4388E" w:rsidP="00C4388E">
      <w:pPr>
        <w:rPr>
          <w:lang w:val="uk-UA"/>
        </w:rPr>
      </w:pPr>
    </w:p>
    <w:p w:rsidR="005B671D" w:rsidRPr="005B671D" w:rsidRDefault="005B671D" w:rsidP="00B277EF">
      <w:pPr>
        <w:shd w:val="clear" w:color="auto" w:fill="FFFFFF"/>
        <w:ind w:left="-567" w:right="25" w:firstLine="425"/>
        <w:jc w:val="both"/>
        <w:rPr>
          <w:rFonts w:ascii="Times New Roman" w:hAnsi="Times New Roman" w:cs="Times New Roman"/>
          <w:sz w:val="28"/>
          <w:szCs w:val="28"/>
          <w:lang w:val="uk-UA"/>
        </w:rPr>
      </w:pPr>
      <w:r w:rsidRPr="005B671D">
        <w:rPr>
          <w:rFonts w:ascii="Times New Roman" w:hAnsi="Times New Roman" w:cs="Times New Roman"/>
          <w:sz w:val="28"/>
          <w:szCs w:val="28"/>
          <w:lang w:val="uk-UA"/>
        </w:rPr>
        <w:t xml:space="preserve">Керівник музею започатковує книгу обліку </w:t>
      </w:r>
      <w:r>
        <w:rPr>
          <w:rFonts w:ascii="Times New Roman" w:hAnsi="Times New Roman" w:cs="Times New Roman"/>
          <w:sz w:val="28"/>
          <w:szCs w:val="28"/>
          <w:lang w:val="uk-UA"/>
        </w:rPr>
        <w:t xml:space="preserve">проведення </w:t>
      </w:r>
      <w:r w:rsidRPr="005B671D">
        <w:rPr>
          <w:rFonts w:ascii="Times New Roman" w:hAnsi="Times New Roman" w:cs="Times New Roman"/>
          <w:sz w:val="28"/>
          <w:szCs w:val="28"/>
          <w:lang w:val="uk-UA"/>
        </w:rPr>
        <w:t>екскурсій,</w:t>
      </w:r>
      <w:r>
        <w:rPr>
          <w:rFonts w:ascii="Times New Roman" w:hAnsi="Times New Roman" w:cs="Times New Roman"/>
          <w:sz w:val="28"/>
          <w:szCs w:val="28"/>
          <w:lang w:val="uk-UA"/>
        </w:rPr>
        <w:t xml:space="preserve"> навчальних занять та масових заходів,</w:t>
      </w:r>
      <w:r w:rsidRPr="005B671D">
        <w:rPr>
          <w:rFonts w:ascii="Times New Roman" w:hAnsi="Times New Roman" w:cs="Times New Roman"/>
          <w:sz w:val="28"/>
          <w:szCs w:val="28"/>
          <w:lang w:val="uk-UA"/>
        </w:rPr>
        <w:t xml:space="preserve"> в якій </w:t>
      </w:r>
      <w:r>
        <w:rPr>
          <w:rFonts w:ascii="Times New Roman" w:hAnsi="Times New Roman" w:cs="Times New Roman"/>
          <w:sz w:val="28"/>
          <w:szCs w:val="28"/>
          <w:lang w:val="uk-UA"/>
        </w:rPr>
        <w:t>вказується</w:t>
      </w:r>
      <w:r w:rsidR="008B5400">
        <w:rPr>
          <w:rFonts w:ascii="Times New Roman" w:hAnsi="Times New Roman" w:cs="Times New Roman"/>
          <w:sz w:val="28"/>
          <w:szCs w:val="28"/>
          <w:lang w:val="uk-UA"/>
        </w:rPr>
        <w:t xml:space="preserve"> дата проведення,</w:t>
      </w:r>
      <w:r>
        <w:rPr>
          <w:rFonts w:ascii="Times New Roman" w:hAnsi="Times New Roman" w:cs="Times New Roman"/>
          <w:sz w:val="28"/>
          <w:szCs w:val="28"/>
          <w:lang w:val="uk-UA"/>
        </w:rPr>
        <w:t xml:space="preserve"> категорія відвідувачів, їх </w:t>
      </w:r>
      <w:r w:rsidRPr="005B671D">
        <w:rPr>
          <w:rFonts w:ascii="Times New Roman" w:hAnsi="Times New Roman" w:cs="Times New Roman"/>
          <w:sz w:val="28"/>
          <w:szCs w:val="28"/>
          <w:lang w:val="uk-UA"/>
        </w:rPr>
        <w:t xml:space="preserve">кількість та </w:t>
      </w:r>
      <w:r>
        <w:rPr>
          <w:rFonts w:ascii="Times New Roman" w:hAnsi="Times New Roman" w:cs="Times New Roman"/>
          <w:sz w:val="28"/>
          <w:szCs w:val="28"/>
          <w:lang w:val="uk-UA"/>
        </w:rPr>
        <w:t>назва і короткий зміст заходу,</w:t>
      </w:r>
      <w:r w:rsidRPr="005B671D">
        <w:rPr>
          <w:rFonts w:ascii="Times New Roman" w:hAnsi="Times New Roman" w:cs="Times New Roman"/>
          <w:sz w:val="28"/>
          <w:szCs w:val="28"/>
          <w:lang w:val="uk-UA"/>
        </w:rPr>
        <w:t xml:space="preserve"> </w:t>
      </w:r>
      <w:r w:rsidR="008B5400">
        <w:rPr>
          <w:rFonts w:ascii="Times New Roman" w:hAnsi="Times New Roman" w:cs="Times New Roman"/>
          <w:sz w:val="28"/>
          <w:szCs w:val="28"/>
          <w:lang w:val="uk-UA"/>
        </w:rPr>
        <w:t>може зазначати</w:t>
      </w:r>
      <w:r w:rsidRPr="005B671D">
        <w:rPr>
          <w:rFonts w:ascii="Times New Roman" w:hAnsi="Times New Roman" w:cs="Times New Roman"/>
          <w:sz w:val="28"/>
          <w:szCs w:val="28"/>
          <w:lang w:val="uk-UA"/>
        </w:rPr>
        <w:t>ся звідки вони прибули, з якою метою.</w:t>
      </w:r>
    </w:p>
    <w:p w:rsidR="008D283D" w:rsidRDefault="008D283D" w:rsidP="00D33C21">
      <w:pPr>
        <w:shd w:val="clear" w:color="auto" w:fill="FFFFFF"/>
        <w:ind w:left="-567" w:right="1613"/>
        <w:jc w:val="both"/>
        <w:rPr>
          <w:rFonts w:ascii="Times New Roman" w:hAnsi="Times New Roman" w:cs="Times New Roman"/>
          <w:b/>
          <w:color w:val="3366FF"/>
          <w:sz w:val="28"/>
          <w:szCs w:val="28"/>
          <w:lang w:val="uk-UA"/>
        </w:rPr>
      </w:pPr>
    </w:p>
    <w:tbl>
      <w:tblPr>
        <w:tblW w:w="9923" w:type="dxa"/>
        <w:tblInd w:w="-527" w:type="dxa"/>
        <w:tblLayout w:type="fixed"/>
        <w:tblCellMar>
          <w:left w:w="40" w:type="dxa"/>
          <w:right w:w="40" w:type="dxa"/>
        </w:tblCellMar>
        <w:tblLook w:val="04A0"/>
      </w:tblPr>
      <w:tblGrid>
        <w:gridCol w:w="425"/>
        <w:gridCol w:w="1135"/>
        <w:gridCol w:w="1701"/>
        <w:gridCol w:w="1559"/>
        <w:gridCol w:w="3544"/>
        <w:gridCol w:w="1559"/>
      </w:tblGrid>
      <w:tr w:rsidR="005B671D" w:rsidRPr="007B1349" w:rsidTr="00C4388E">
        <w:trPr>
          <w:trHeight w:hRule="exact" w:val="1139"/>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671D" w:rsidRPr="007B1349" w:rsidRDefault="00C4388E" w:rsidP="00D437DA">
            <w:pPr>
              <w:widowControl w:val="0"/>
              <w:shd w:val="clear" w:color="auto" w:fill="FFFFFF"/>
              <w:autoSpaceDE w:val="0"/>
              <w:autoSpaceDN w:val="0"/>
              <w:adjustRightInd w:val="0"/>
              <w:ind w:right="4"/>
              <w:jc w:val="center"/>
              <w:rPr>
                <w:rFonts w:ascii="Times New Roman" w:hAnsi="Times New Roman" w:cs="Times New Roman"/>
                <w:sz w:val="28"/>
                <w:szCs w:val="28"/>
              </w:rPr>
            </w:pPr>
            <w:r>
              <w:rPr>
                <w:rFonts w:ascii="Times New Roman" w:hAnsi="Times New Roman" w:cs="Times New Roman"/>
                <w:sz w:val="28"/>
                <w:szCs w:val="28"/>
                <w:lang w:val="uk-UA"/>
              </w:rPr>
              <w:t>№ з</w:t>
            </w:r>
            <w:r w:rsidR="005B671D" w:rsidRPr="007B1349">
              <w:rPr>
                <w:rFonts w:ascii="Times New Roman" w:hAnsi="Times New Roman" w:cs="Times New Roman"/>
                <w:sz w:val="28"/>
                <w:szCs w:val="28"/>
                <w:lang w:val="uk-UA"/>
              </w:rPr>
              <w:t>/</w:t>
            </w:r>
            <w:r w:rsidR="005B671D">
              <w:rPr>
                <w:rFonts w:ascii="Times New Roman" w:hAnsi="Times New Roman" w:cs="Times New Roman"/>
                <w:sz w:val="28"/>
                <w:szCs w:val="28"/>
                <w:lang w:val="uk-UA"/>
              </w:rPr>
              <w:t>п</w:t>
            </w:r>
          </w:p>
        </w:tc>
        <w:tc>
          <w:tcPr>
            <w:tcW w:w="1135"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5B671D" w:rsidRPr="008B5400" w:rsidRDefault="008B5400" w:rsidP="00C4388E">
            <w:pPr>
              <w:widowControl w:val="0"/>
              <w:shd w:val="clear" w:color="auto" w:fill="FFFFFF"/>
              <w:autoSpaceDE w:val="0"/>
              <w:autoSpaceDN w:val="0"/>
              <w:adjustRightInd w:val="0"/>
              <w:ind w:left="104"/>
              <w:jc w:val="center"/>
              <w:rPr>
                <w:rFonts w:ascii="Times New Roman" w:hAnsi="Times New Roman" w:cs="Times New Roman"/>
                <w:sz w:val="28"/>
                <w:szCs w:val="28"/>
                <w:lang w:val="uk-UA"/>
              </w:rPr>
            </w:pPr>
            <w:r>
              <w:rPr>
                <w:rFonts w:ascii="Times New Roman" w:hAnsi="Times New Roman" w:cs="Times New Roman"/>
                <w:sz w:val="28"/>
                <w:szCs w:val="28"/>
                <w:lang w:val="uk-UA"/>
              </w:rPr>
              <w:t>Дата про</w:t>
            </w:r>
            <w:r w:rsidR="00C4388E">
              <w:rPr>
                <w:rFonts w:ascii="Times New Roman" w:hAnsi="Times New Roman" w:cs="Times New Roman"/>
                <w:sz w:val="28"/>
                <w:szCs w:val="28"/>
                <w:lang w:val="uk-UA"/>
              </w:rPr>
              <w:t>ве-</w:t>
            </w:r>
            <w:r>
              <w:rPr>
                <w:rFonts w:ascii="Times New Roman" w:hAnsi="Times New Roman" w:cs="Times New Roman"/>
                <w:sz w:val="28"/>
                <w:szCs w:val="28"/>
                <w:lang w:val="uk-UA"/>
              </w:rPr>
              <w:t>дення</w:t>
            </w:r>
          </w:p>
        </w:tc>
        <w:tc>
          <w:tcPr>
            <w:tcW w:w="1701" w:type="dxa"/>
            <w:tcBorders>
              <w:top w:val="single" w:sz="4" w:space="0" w:color="auto"/>
              <w:left w:val="single" w:sz="4" w:space="0" w:color="auto"/>
              <w:bottom w:val="single" w:sz="6" w:space="0" w:color="auto"/>
              <w:right w:val="single" w:sz="6" w:space="0" w:color="auto"/>
            </w:tcBorders>
            <w:shd w:val="clear" w:color="auto" w:fill="FFFFFF"/>
            <w:vAlign w:val="center"/>
          </w:tcPr>
          <w:p w:rsidR="005B671D" w:rsidRPr="005B671D" w:rsidRDefault="005B671D" w:rsidP="00C4388E">
            <w:pPr>
              <w:widowControl w:val="0"/>
              <w:shd w:val="clear" w:color="auto" w:fill="FFFFFF"/>
              <w:autoSpaceDE w:val="0"/>
              <w:autoSpaceDN w:val="0"/>
              <w:adjustRightInd w:val="0"/>
              <w:ind w:left="104"/>
              <w:jc w:val="center"/>
              <w:rPr>
                <w:rFonts w:ascii="Times New Roman" w:hAnsi="Times New Roman" w:cs="Times New Roman"/>
                <w:sz w:val="28"/>
                <w:szCs w:val="28"/>
                <w:lang w:val="uk-UA"/>
              </w:rPr>
            </w:pPr>
            <w:r>
              <w:rPr>
                <w:rFonts w:ascii="Times New Roman" w:hAnsi="Times New Roman" w:cs="Times New Roman"/>
                <w:sz w:val="28"/>
                <w:szCs w:val="28"/>
                <w:lang w:val="uk-UA"/>
              </w:rPr>
              <w:t>Категорія відвідувачів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671D" w:rsidRPr="007B1349" w:rsidRDefault="005B671D" w:rsidP="005B671D">
            <w:pPr>
              <w:shd w:val="clear" w:color="auto" w:fill="FFFFFF"/>
              <w:spacing w:after="0" w:line="240" w:lineRule="auto"/>
              <w:jc w:val="center"/>
              <w:rPr>
                <w:rFonts w:ascii="Times New Roman" w:hAnsi="Times New Roman" w:cs="Times New Roman"/>
                <w:sz w:val="28"/>
                <w:szCs w:val="28"/>
              </w:rPr>
            </w:pPr>
            <w:r w:rsidRPr="007B1349">
              <w:rPr>
                <w:rFonts w:ascii="Times New Roman" w:hAnsi="Times New Roman" w:cs="Times New Roman"/>
                <w:sz w:val="28"/>
                <w:szCs w:val="28"/>
                <w:lang w:val="uk-UA"/>
              </w:rPr>
              <w:t>Загальна</w:t>
            </w:r>
          </w:p>
          <w:p w:rsidR="005B671D" w:rsidRPr="007B1349" w:rsidRDefault="005B671D" w:rsidP="005B671D">
            <w:pPr>
              <w:shd w:val="clear" w:color="auto" w:fill="FFFFFF"/>
              <w:spacing w:after="0" w:line="240" w:lineRule="auto"/>
              <w:jc w:val="center"/>
              <w:rPr>
                <w:rFonts w:ascii="Times New Roman" w:hAnsi="Times New Roman" w:cs="Times New Roman"/>
                <w:sz w:val="28"/>
                <w:szCs w:val="28"/>
              </w:rPr>
            </w:pPr>
            <w:r w:rsidRPr="007B1349">
              <w:rPr>
                <w:rFonts w:ascii="Times New Roman" w:hAnsi="Times New Roman" w:cs="Times New Roman"/>
                <w:sz w:val="28"/>
                <w:szCs w:val="28"/>
                <w:lang w:val="uk-UA"/>
              </w:rPr>
              <w:t>кількість</w:t>
            </w:r>
          </w:p>
          <w:p w:rsidR="005B671D" w:rsidRPr="007B1349" w:rsidRDefault="005B671D" w:rsidP="005B671D">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B1349">
              <w:rPr>
                <w:rFonts w:ascii="Times New Roman" w:hAnsi="Times New Roman" w:cs="Times New Roman"/>
                <w:sz w:val="28"/>
                <w:szCs w:val="28"/>
                <w:lang w:val="uk-UA"/>
              </w:rPr>
              <w:t>відвідувачів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671D" w:rsidRPr="007B1349" w:rsidRDefault="008B5400" w:rsidP="005B671D">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lang w:val="uk-UA"/>
              </w:rPr>
              <w:t xml:space="preserve">Назва та зміст </w:t>
            </w:r>
            <w:r w:rsidR="005B671D">
              <w:rPr>
                <w:rFonts w:ascii="Times New Roman" w:hAnsi="Times New Roman" w:cs="Times New Roman"/>
                <w:sz w:val="28"/>
                <w:szCs w:val="28"/>
                <w:lang w:val="uk-UA"/>
              </w:rPr>
              <w:t>м</w:t>
            </w:r>
            <w:r w:rsidR="005B671D" w:rsidRPr="007B1349">
              <w:rPr>
                <w:rFonts w:ascii="Times New Roman" w:hAnsi="Times New Roman" w:cs="Times New Roman"/>
                <w:sz w:val="28"/>
                <w:szCs w:val="28"/>
                <w:lang w:val="uk-UA"/>
              </w:rPr>
              <w:t>асового</w:t>
            </w:r>
            <w:r w:rsidR="005B671D">
              <w:rPr>
                <w:rFonts w:ascii="Times New Roman" w:hAnsi="Times New Roman" w:cs="Times New Roman"/>
                <w:sz w:val="28"/>
                <w:szCs w:val="28"/>
                <w:lang w:val="uk-UA"/>
              </w:rPr>
              <w:t xml:space="preserve"> заходу</w:t>
            </w:r>
          </w:p>
          <w:p w:rsidR="005B671D" w:rsidRPr="007B1349" w:rsidRDefault="005B671D" w:rsidP="005B671D">
            <w:pPr>
              <w:widowControl w:val="0"/>
              <w:shd w:val="clear" w:color="auto" w:fill="FFFFFF"/>
              <w:autoSpaceDE w:val="0"/>
              <w:autoSpaceDN w:val="0"/>
              <w:adjustRightInd w:val="0"/>
              <w:spacing w:after="0"/>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671D" w:rsidRPr="007B1349" w:rsidRDefault="005B671D" w:rsidP="00D437DA">
            <w:pPr>
              <w:widowControl w:val="0"/>
              <w:shd w:val="clear" w:color="auto" w:fill="FFFFFF"/>
              <w:autoSpaceDE w:val="0"/>
              <w:autoSpaceDN w:val="0"/>
              <w:adjustRightInd w:val="0"/>
              <w:ind w:left="180"/>
              <w:jc w:val="center"/>
              <w:rPr>
                <w:rFonts w:ascii="Times New Roman" w:hAnsi="Times New Roman" w:cs="Times New Roman"/>
                <w:sz w:val="28"/>
                <w:szCs w:val="28"/>
              </w:rPr>
            </w:pPr>
            <w:r w:rsidRPr="007B1349">
              <w:rPr>
                <w:rFonts w:ascii="Times New Roman" w:hAnsi="Times New Roman" w:cs="Times New Roman"/>
                <w:sz w:val="28"/>
                <w:szCs w:val="28"/>
                <w:lang w:val="uk-UA"/>
              </w:rPr>
              <w:t>Примітка</w:t>
            </w:r>
          </w:p>
        </w:tc>
      </w:tr>
      <w:tr w:rsidR="005B671D" w:rsidRPr="007B1349" w:rsidTr="00C4388E">
        <w:trPr>
          <w:trHeight w:hRule="exact" w:val="263"/>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r>
      <w:tr w:rsidR="005B671D" w:rsidRPr="007B1349" w:rsidTr="00C4388E">
        <w:trPr>
          <w:trHeight w:hRule="exact" w:val="26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r>
      <w:tr w:rsidR="005B671D" w:rsidRPr="007B1349" w:rsidTr="00C4388E">
        <w:trPr>
          <w:trHeight w:hRule="exact" w:val="2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Default="005B671D" w:rsidP="00D437DA">
            <w:pPr>
              <w:widowControl w:val="0"/>
              <w:shd w:val="clear" w:color="auto" w:fill="FFFFFF"/>
              <w:autoSpaceDE w:val="0"/>
              <w:autoSpaceDN w:val="0"/>
              <w:adjustRightInd w:val="0"/>
              <w:jc w:val="both"/>
              <w:rPr>
                <w:rFonts w:ascii="Times New Roman" w:hAnsi="Times New Roman" w:cs="Times New Roman"/>
                <w:sz w:val="28"/>
                <w:szCs w:val="28"/>
                <w:lang w:val="uk-UA"/>
              </w:rPr>
            </w:pPr>
          </w:p>
          <w:p w:rsidR="005B671D" w:rsidRPr="005B671D" w:rsidRDefault="005B671D" w:rsidP="00D437DA">
            <w:pPr>
              <w:widowControl w:val="0"/>
              <w:shd w:val="clear" w:color="auto" w:fill="FFFFFF"/>
              <w:autoSpaceDE w:val="0"/>
              <w:autoSpaceDN w:val="0"/>
              <w:adjustRightInd w:val="0"/>
              <w:jc w:val="both"/>
              <w:rPr>
                <w:rFonts w:ascii="Times New Roman" w:hAnsi="Times New Roman" w:cs="Times New Roman"/>
                <w:sz w:val="28"/>
                <w:szCs w:val="28"/>
                <w:lang w:val="uk-UA"/>
              </w:rPr>
            </w:pPr>
          </w:p>
        </w:tc>
      </w:tr>
      <w:tr w:rsidR="005B671D" w:rsidRPr="007B1349" w:rsidTr="00C4388E">
        <w:trPr>
          <w:trHeight w:hRule="exact" w:val="2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Default="005B671D" w:rsidP="00D437DA">
            <w:pPr>
              <w:widowControl w:val="0"/>
              <w:shd w:val="clear" w:color="auto" w:fill="FFFFFF"/>
              <w:autoSpaceDE w:val="0"/>
              <w:autoSpaceDN w:val="0"/>
              <w:adjustRightInd w:val="0"/>
              <w:jc w:val="both"/>
              <w:rPr>
                <w:rFonts w:ascii="Times New Roman" w:hAnsi="Times New Roman" w:cs="Times New Roman"/>
                <w:sz w:val="28"/>
                <w:szCs w:val="28"/>
                <w:lang w:val="uk-UA"/>
              </w:rPr>
            </w:pPr>
          </w:p>
        </w:tc>
      </w:tr>
      <w:tr w:rsidR="005B671D" w:rsidRPr="007B1349" w:rsidTr="00C4388E">
        <w:trPr>
          <w:trHeight w:hRule="exact" w:val="2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B671D" w:rsidRPr="007B1349" w:rsidRDefault="005B671D" w:rsidP="00D437DA">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671D" w:rsidRDefault="005B671D" w:rsidP="00D437DA">
            <w:pPr>
              <w:widowControl w:val="0"/>
              <w:shd w:val="clear" w:color="auto" w:fill="FFFFFF"/>
              <w:autoSpaceDE w:val="0"/>
              <w:autoSpaceDN w:val="0"/>
              <w:adjustRightInd w:val="0"/>
              <w:jc w:val="both"/>
              <w:rPr>
                <w:rFonts w:ascii="Times New Roman" w:hAnsi="Times New Roman" w:cs="Times New Roman"/>
                <w:sz w:val="28"/>
                <w:szCs w:val="28"/>
                <w:lang w:val="uk-UA"/>
              </w:rPr>
            </w:pPr>
          </w:p>
        </w:tc>
      </w:tr>
    </w:tbl>
    <w:p w:rsidR="00FF7A2B" w:rsidRDefault="005C68B0" w:rsidP="008225EE">
      <w:pPr>
        <w:pStyle w:val="1"/>
        <w:rPr>
          <w:lang w:val="uk-UA"/>
        </w:rPr>
      </w:pPr>
      <w:r>
        <w:rPr>
          <w:lang w:val="uk-UA"/>
        </w:rPr>
        <w:lastRenderedPageBreak/>
        <w:t>11.</w:t>
      </w:r>
      <w:r w:rsidR="00FF7A2B" w:rsidRPr="00822593">
        <w:rPr>
          <w:lang w:val="uk-UA"/>
        </w:rPr>
        <w:t xml:space="preserve">   Словничок музейних термінів</w:t>
      </w:r>
    </w:p>
    <w:p w:rsidR="00C4388E" w:rsidRPr="00C4388E" w:rsidRDefault="00C4388E" w:rsidP="00C4388E">
      <w:pPr>
        <w:rPr>
          <w:lang w:val="uk-UA"/>
        </w:rPr>
      </w:pPr>
    </w:p>
    <w:p w:rsidR="00FF7A2B" w:rsidRPr="00822593" w:rsidRDefault="00FF7A2B" w:rsidP="00B277EF">
      <w:pPr>
        <w:shd w:val="clear" w:color="auto" w:fill="FFFFFF"/>
        <w:ind w:left="-567" w:right="4" w:firstLine="342"/>
        <w:jc w:val="both"/>
        <w:rPr>
          <w:rFonts w:ascii="Times New Roman" w:hAnsi="Times New Roman" w:cs="Times New Roman"/>
          <w:sz w:val="28"/>
          <w:szCs w:val="28"/>
          <w:lang w:val="uk-UA"/>
        </w:rPr>
      </w:pPr>
      <w:r w:rsidRPr="00822593">
        <w:rPr>
          <w:rFonts w:ascii="Times New Roman" w:hAnsi="Times New Roman" w:cs="Times New Roman"/>
          <w:i/>
          <w:iCs/>
          <w:sz w:val="28"/>
          <w:szCs w:val="28"/>
          <w:lang w:val="uk-UA"/>
        </w:rPr>
        <w:t xml:space="preserve">Музей </w:t>
      </w:r>
      <w:r w:rsidRPr="00822593">
        <w:rPr>
          <w:rFonts w:ascii="Times New Roman" w:hAnsi="Times New Roman" w:cs="Times New Roman"/>
          <w:bCs/>
          <w:i/>
          <w:iCs/>
          <w:sz w:val="28"/>
          <w:szCs w:val="28"/>
          <w:lang w:val="uk-UA"/>
        </w:rPr>
        <w:t xml:space="preserve">при </w:t>
      </w:r>
      <w:r w:rsidRPr="00822593">
        <w:rPr>
          <w:rFonts w:ascii="Times New Roman" w:hAnsi="Times New Roman" w:cs="Times New Roman"/>
          <w:i/>
          <w:iCs/>
          <w:sz w:val="28"/>
          <w:szCs w:val="28"/>
          <w:lang w:val="uk-UA"/>
        </w:rPr>
        <w:t xml:space="preserve">закладі освіти </w:t>
      </w:r>
      <w:r w:rsidRPr="00822593">
        <w:rPr>
          <w:rFonts w:ascii="Times New Roman" w:hAnsi="Times New Roman" w:cs="Times New Roman"/>
          <w:sz w:val="28"/>
          <w:szCs w:val="28"/>
          <w:lang w:val="uk-UA"/>
        </w:rPr>
        <w:t>– це музей в мініатюрі, що відображає вузькі, локальні теми історії або природи рідного краю.</w:t>
      </w:r>
    </w:p>
    <w:p w:rsidR="00FF7A2B" w:rsidRPr="00822593" w:rsidRDefault="00FF7A2B" w:rsidP="00B277EF">
      <w:pPr>
        <w:shd w:val="clear" w:color="auto" w:fill="FFFFFF"/>
        <w:ind w:left="-567" w:firstLine="342"/>
        <w:jc w:val="both"/>
        <w:rPr>
          <w:rFonts w:ascii="Times New Roman" w:hAnsi="Times New Roman" w:cs="Times New Roman"/>
          <w:sz w:val="28"/>
          <w:szCs w:val="28"/>
          <w:lang w:val="uk-UA"/>
        </w:rPr>
      </w:pPr>
      <w:r w:rsidRPr="00822593">
        <w:rPr>
          <w:rFonts w:ascii="Times New Roman" w:hAnsi="Times New Roman" w:cs="Times New Roman"/>
          <w:i/>
          <w:iCs/>
          <w:sz w:val="28"/>
          <w:szCs w:val="28"/>
          <w:lang w:val="uk-UA"/>
        </w:rPr>
        <w:t xml:space="preserve">Експозиція </w:t>
      </w:r>
      <w:r w:rsidRPr="00822593">
        <w:rPr>
          <w:rFonts w:ascii="Times New Roman" w:hAnsi="Times New Roman" w:cs="Times New Roman"/>
          <w:sz w:val="28"/>
          <w:szCs w:val="28"/>
          <w:lang w:val="uk-UA"/>
        </w:rPr>
        <w:t>– це розміщення в музейних і виставкових залах або на відкритому повітрі за певною системою пам'яток історії, художніх творів і різних допоміжних матеріалів.</w:t>
      </w:r>
    </w:p>
    <w:p w:rsidR="00FF7A2B" w:rsidRPr="00822593" w:rsidRDefault="00FF7A2B" w:rsidP="00B277EF">
      <w:pPr>
        <w:shd w:val="clear" w:color="auto" w:fill="FFFFFF"/>
        <w:ind w:left="-567" w:right="4"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Предмет музейного значення </w:t>
      </w:r>
      <w:r w:rsidRPr="00822593">
        <w:rPr>
          <w:rFonts w:ascii="Times New Roman" w:hAnsi="Times New Roman" w:cs="Times New Roman"/>
          <w:sz w:val="28"/>
          <w:szCs w:val="28"/>
          <w:lang w:val="uk-UA"/>
        </w:rPr>
        <w:t>– оригінальна пам'ятка, виявлена в процесі пошуку, яка представляє інтерес для музею, але знаходиться в своєму середовищі існування або зберігається у володаря.</w:t>
      </w:r>
    </w:p>
    <w:p w:rsidR="00FF7A2B" w:rsidRPr="00822593" w:rsidRDefault="00FF7A2B" w:rsidP="00B277EF">
      <w:pPr>
        <w:shd w:val="clear" w:color="auto" w:fill="FFFFFF"/>
        <w:ind w:left="-567" w:right="79"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Музейний предмет </w:t>
      </w:r>
      <w:r w:rsidRPr="00822593">
        <w:rPr>
          <w:rFonts w:ascii="Times New Roman" w:hAnsi="Times New Roman" w:cs="Times New Roman"/>
          <w:sz w:val="28"/>
          <w:szCs w:val="28"/>
          <w:lang w:val="uk-UA"/>
        </w:rPr>
        <w:t>– це оригінальна пам'ятка історії, культури чи природи вилучена з середовища існування і включена до складу музейної збірки. Сукупність таких предметів становлять основний фонд музею.</w:t>
      </w:r>
    </w:p>
    <w:p w:rsidR="00FF7A2B" w:rsidRPr="00822593" w:rsidRDefault="00FF7A2B" w:rsidP="00B277EF">
      <w:pPr>
        <w:shd w:val="clear" w:color="auto" w:fill="FFFFFF"/>
        <w:ind w:left="-567" w:right="76" w:firstLine="342"/>
        <w:jc w:val="both"/>
        <w:rPr>
          <w:rFonts w:ascii="Times New Roman" w:hAnsi="Times New Roman" w:cs="Times New Roman"/>
          <w:sz w:val="28"/>
          <w:szCs w:val="28"/>
          <w:lang w:val="uk-UA"/>
        </w:rPr>
      </w:pPr>
      <w:r w:rsidRPr="00822593">
        <w:rPr>
          <w:rFonts w:ascii="Times New Roman" w:hAnsi="Times New Roman" w:cs="Times New Roman"/>
          <w:i/>
          <w:iCs/>
          <w:sz w:val="28"/>
          <w:szCs w:val="28"/>
          <w:lang w:val="uk-UA"/>
        </w:rPr>
        <w:t xml:space="preserve">Експонат – </w:t>
      </w:r>
      <w:r w:rsidRPr="00822593">
        <w:rPr>
          <w:rFonts w:ascii="Times New Roman" w:hAnsi="Times New Roman" w:cs="Times New Roman"/>
          <w:sz w:val="28"/>
          <w:szCs w:val="28"/>
          <w:lang w:val="uk-UA"/>
        </w:rPr>
        <w:t>це музейний предмет, виставлений на показ. Це структурна одиниця експозиції.</w:t>
      </w:r>
    </w:p>
    <w:p w:rsidR="00FF7A2B" w:rsidRPr="00822593" w:rsidRDefault="00FF7A2B" w:rsidP="00B277EF">
      <w:pPr>
        <w:shd w:val="clear" w:color="auto" w:fill="FFFFFF"/>
        <w:ind w:left="-567" w:right="68" w:firstLine="342"/>
        <w:jc w:val="both"/>
        <w:rPr>
          <w:rFonts w:ascii="Times New Roman" w:hAnsi="Times New Roman" w:cs="Times New Roman"/>
          <w:sz w:val="28"/>
          <w:szCs w:val="28"/>
          <w:lang w:val="uk-UA"/>
        </w:rPr>
      </w:pPr>
      <w:r w:rsidRPr="00822593">
        <w:rPr>
          <w:rFonts w:ascii="Times New Roman" w:hAnsi="Times New Roman" w:cs="Times New Roman"/>
          <w:i/>
          <w:iCs/>
          <w:sz w:val="28"/>
          <w:szCs w:val="28"/>
          <w:lang w:val="uk-UA"/>
        </w:rPr>
        <w:t xml:space="preserve">Експозиційні матеріали – </w:t>
      </w:r>
      <w:r w:rsidRPr="00822593">
        <w:rPr>
          <w:rFonts w:ascii="Times New Roman" w:hAnsi="Times New Roman" w:cs="Times New Roman"/>
          <w:sz w:val="28"/>
          <w:szCs w:val="28"/>
          <w:lang w:val="uk-UA"/>
        </w:rPr>
        <w:t>сукупність оригінальних музейних предметів, їх копій, моделей, науково-допоміжних матеріалів, які включені в музейну експозицію.</w:t>
      </w:r>
    </w:p>
    <w:p w:rsidR="00FF7A2B" w:rsidRPr="00822593" w:rsidRDefault="00FF7A2B" w:rsidP="00B277EF">
      <w:pPr>
        <w:shd w:val="clear" w:color="auto" w:fill="FFFFFF"/>
        <w:ind w:left="-567" w:right="54"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Експозиційний комплекс – </w:t>
      </w:r>
      <w:r w:rsidRPr="00822593">
        <w:rPr>
          <w:rFonts w:ascii="Times New Roman" w:hAnsi="Times New Roman" w:cs="Times New Roman"/>
          <w:sz w:val="28"/>
          <w:szCs w:val="28"/>
          <w:lang w:val="uk-UA"/>
        </w:rPr>
        <w:t>структурна одиниця тематичної експозиції: група предметів, які об'єднані за змістом і створюють єдиний композиційний образ.</w:t>
      </w:r>
    </w:p>
    <w:p w:rsidR="00FF7A2B" w:rsidRPr="00822593" w:rsidRDefault="00FF7A2B" w:rsidP="00B277EF">
      <w:pPr>
        <w:shd w:val="clear" w:color="auto" w:fill="FFFFFF"/>
        <w:ind w:left="-567" w:right="68"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Розділ експозиції – </w:t>
      </w:r>
      <w:r w:rsidRPr="00822593">
        <w:rPr>
          <w:rFonts w:ascii="Times New Roman" w:hAnsi="Times New Roman" w:cs="Times New Roman"/>
          <w:sz w:val="28"/>
          <w:szCs w:val="28"/>
          <w:lang w:val="uk-UA"/>
        </w:rPr>
        <w:t>структурний поділ експозиційної теми. В історичних музеях відповідає хронологічному періоду.</w:t>
      </w:r>
    </w:p>
    <w:p w:rsidR="00FF7A2B" w:rsidRPr="00822593" w:rsidRDefault="00FF7A2B" w:rsidP="00B277EF">
      <w:pPr>
        <w:shd w:val="clear" w:color="auto" w:fill="FFFFFF"/>
        <w:ind w:left="-567" w:right="54"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Експонат ведучий – </w:t>
      </w:r>
      <w:r w:rsidRPr="00822593">
        <w:rPr>
          <w:rFonts w:ascii="Times New Roman" w:hAnsi="Times New Roman" w:cs="Times New Roman"/>
          <w:sz w:val="28"/>
          <w:szCs w:val="28"/>
          <w:lang w:val="uk-UA"/>
        </w:rPr>
        <w:t>музейний предмет в експозиційному комплексі, який виділяється серед інших предметів.</w:t>
      </w:r>
    </w:p>
    <w:p w:rsidR="00FF7A2B" w:rsidRPr="00822593" w:rsidRDefault="00FF7A2B" w:rsidP="00B277EF">
      <w:pPr>
        <w:shd w:val="clear" w:color="auto" w:fill="FFFFFF"/>
        <w:ind w:left="-567" w:right="58"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Етикетка – </w:t>
      </w:r>
      <w:r w:rsidRPr="00822593">
        <w:rPr>
          <w:rFonts w:ascii="Times New Roman" w:hAnsi="Times New Roman" w:cs="Times New Roman"/>
          <w:sz w:val="28"/>
          <w:szCs w:val="28"/>
          <w:lang w:val="uk-UA"/>
        </w:rPr>
        <w:t>текст в експозиції, що представляє собою анотацію до окремого експонату: його назва, дані про нього.</w:t>
      </w:r>
    </w:p>
    <w:p w:rsidR="00FF7A2B" w:rsidRPr="00822593" w:rsidRDefault="00FF7A2B" w:rsidP="00B277EF">
      <w:pPr>
        <w:shd w:val="clear" w:color="auto" w:fill="FFFFFF"/>
        <w:ind w:left="-567" w:right="65"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Експозиційне обладнання – </w:t>
      </w:r>
      <w:r w:rsidRPr="00822593">
        <w:rPr>
          <w:rFonts w:ascii="Times New Roman" w:hAnsi="Times New Roman" w:cs="Times New Roman"/>
          <w:sz w:val="28"/>
          <w:szCs w:val="28"/>
          <w:lang w:val="uk-UA"/>
        </w:rPr>
        <w:t>допоміжні конструкції і пристосування: вітрини, турнікети, підставки, перегородки, подіуми, стенди, меблі для відпочинку тощо.</w:t>
      </w:r>
    </w:p>
    <w:p w:rsidR="00FF7A2B" w:rsidRPr="00822593" w:rsidRDefault="00FF7A2B" w:rsidP="00B277EF">
      <w:pPr>
        <w:shd w:val="clear" w:color="auto" w:fill="FFFFFF"/>
        <w:ind w:left="-567" w:right="47"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Науково-допоміжні матеріали </w:t>
      </w:r>
      <w:r w:rsidRPr="00822593">
        <w:rPr>
          <w:rFonts w:ascii="Times New Roman" w:hAnsi="Times New Roman" w:cs="Times New Roman"/>
          <w:sz w:val="28"/>
          <w:szCs w:val="28"/>
          <w:lang w:val="uk-UA"/>
        </w:rPr>
        <w:t>(допоміжний фонд) – карти, схеми, таблиці, плани, графіки, діаграми і інші матеріали, що доповнюють виставлені експонати, але не є музейними предметами.</w:t>
      </w:r>
    </w:p>
    <w:p w:rsidR="00FF7A2B" w:rsidRPr="00822593" w:rsidRDefault="00FF7A2B" w:rsidP="00B277EF">
      <w:pPr>
        <w:shd w:val="clear" w:color="auto" w:fill="FFFFFF"/>
        <w:ind w:left="-567" w:right="32"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lastRenderedPageBreak/>
        <w:t xml:space="preserve">Загальна кількість одиниць збереження фонду музею – </w:t>
      </w:r>
      <w:r w:rsidRPr="00822593">
        <w:rPr>
          <w:rFonts w:ascii="Times New Roman" w:hAnsi="Times New Roman" w:cs="Times New Roman"/>
          <w:sz w:val="28"/>
          <w:szCs w:val="28"/>
          <w:lang w:val="uk-UA"/>
        </w:rPr>
        <w:t>це кількість музейних предметів основного фонду та предметів допоміжного.</w:t>
      </w:r>
    </w:p>
    <w:p w:rsidR="00FF7A2B" w:rsidRPr="00822593" w:rsidRDefault="00FF7A2B" w:rsidP="00B277EF">
      <w:pPr>
        <w:shd w:val="clear" w:color="auto" w:fill="FFFFFF"/>
        <w:ind w:left="-567" w:right="18"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Музейні предмети основного фонду – </w:t>
      </w:r>
      <w:r w:rsidRPr="00822593">
        <w:rPr>
          <w:rFonts w:ascii="Times New Roman" w:hAnsi="Times New Roman" w:cs="Times New Roman"/>
          <w:sz w:val="28"/>
          <w:szCs w:val="28"/>
          <w:lang w:val="uk-UA"/>
        </w:rPr>
        <w:t>оригінальні пам'ятки історії, культури та природи.</w:t>
      </w:r>
    </w:p>
    <w:p w:rsidR="00FF7A2B" w:rsidRPr="00822593" w:rsidRDefault="00FF7A2B" w:rsidP="00B277EF">
      <w:pPr>
        <w:shd w:val="clear" w:color="auto" w:fill="FFFFFF"/>
        <w:ind w:left="-567" w:right="11"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Кількість експонатів основного фонду – </w:t>
      </w:r>
      <w:r w:rsidRPr="00822593">
        <w:rPr>
          <w:rFonts w:ascii="Times New Roman" w:hAnsi="Times New Roman" w:cs="Times New Roman"/>
          <w:sz w:val="28"/>
          <w:szCs w:val="28"/>
          <w:lang w:val="uk-UA"/>
        </w:rPr>
        <w:t>це музейні предмети виставлені на показ, тобто без тих, які можуть зберігатися у фондосховищі.</w:t>
      </w:r>
    </w:p>
    <w:p w:rsidR="00FF7A2B" w:rsidRPr="00822593" w:rsidRDefault="00FF7A2B" w:rsidP="00B277EF">
      <w:pPr>
        <w:shd w:val="clear" w:color="auto" w:fill="FFFFFF"/>
        <w:ind w:left="-567" w:right="7"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Діорама </w:t>
      </w:r>
      <w:r w:rsidRPr="00822593">
        <w:rPr>
          <w:rFonts w:ascii="Times New Roman" w:hAnsi="Times New Roman" w:cs="Times New Roman"/>
          <w:sz w:val="28"/>
          <w:szCs w:val="28"/>
          <w:lang w:val="uk-UA"/>
        </w:rPr>
        <w:t>– експозиційний комплекс, що поєднує художню картину на внутрішній частині напівкруглого підрамника з об'ємним переднім планом, де розміщені оригінали або їх копії.</w:t>
      </w:r>
    </w:p>
    <w:p w:rsidR="00FF7A2B" w:rsidRPr="00822593" w:rsidRDefault="00FF7A2B" w:rsidP="00B277EF">
      <w:pPr>
        <w:shd w:val="clear" w:color="auto" w:fill="FFFFFF"/>
        <w:ind w:left="-567" w:right="18"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Макет - </w:t>
      </w:r>
      <w:r w:rsidRPr="00822593">
        <w:rPr>
          <w:rFonts w:ascii="Times New Roman" w:hAnsi="Times New Roman" w:cs="Times New Roman"/>
          <w:sz w:val="28"/>
          <w:szCs w:val="28"/>
          <w:lang w:val="uk-UA"/>
        </w:rPr>
        <w:t>об'ємна модель, що передає зовнішній вигляд об'єкту і виконана в певному масштабі.</w:t>
      </w:r>
    </w:p>
    <w:p w:rsidR="00FF7A2B" w:rsidRPr="00822593" w:rsidRDefault="00FF7A2B" w:rsidP="00B277EF">
      <w:pPr>
        <w:shd w:val="clear" w:color="auto" w:fill="FFFFFF"/>
        <w:ind w:left="-567" w:firstLine="342"/>
        <w:jc w:val="both"/>
        <w:rPr>
          <w:rFonts w:ascii="Times New Roman" w:hAnsi="Times New Roman" w:cs="Times New Roman"/>
          <w:sz w:val="28"/>
          <w:szCs w:val="28"/>
        </w:rPr>
      </w:pPr>
      <w:r w:rsidRPr="00822593">
        <w:rPr>
          <w:rFonts w:ascii="Times New Roman" w:hAnsi="Times New Roman" w:cs="Times New Roman"/>
          <w:i/>
          <w:sz w:val="28"/>
          <w:szCs w:val="28"/>
          <w:lang w:val="uk-UA"/>
        </w:rPr>
        <w:t>Модель</w:t>
      </w:r>
      <w:r w:rsidRPr="00822593">
        <w:rPr>
          <w:rFonts w:ascii="Times New Roman" w:hAnsi="Times New Roman" w:cs="Times New Roman"/>
          <w:sz w:val="28"/>
          <w:szCs w:val="28"/>
          <w:lang w:val="uk-UA"/>
        </w:rPr>
        <w:t xml:space="preserve"> має два значення: І – предмет, який використовується у якості моделі в науці і техніці; 2 – предмет, спеціально створений для демонстрації його в музеї.</w:t>
      </w:r>
    </w:p>
    <w:p w:rsidR="00FF7A2B" w:rsidRPr="00822593" w:rsidRDefault="00FF7A2B" w:rsidP="00B277EF">
      <w:pPr>
        <w:shd w:val="clear" w:color="auto" w:fill="FFFFFF"/>
        <w:ind w:left="-567" w:right="32"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Муляж - </w:t>
      </w:r>
      <w:r w:rsidRPr="00822593">
        <w:rPr>
          <w:rFonts w:ascii="Times New Roman" w:hAnsi="Times New Roman" w:cs="Times New Roman"/>
          <w:sz w:val="28"/>
          <w:szCs w:val="28"/>
          <w:lang w:val="uk-UA"/>
        </w:rPr>
        <w:t>об'ємне відображення зовнішнього вигляду музейного предмету, який точно передає його форму, розмір, колір.</w:t>
      </w:r>
    </w:p>
    <w:p w:rsidR="00FF7A2B" w:rsidRPr="00822593" w:rsidRDefault="00FF7A2B" w:rsidP="00B277EF">
      <w:pPr>
        <w:shd w:val="clear" w:color="auto" w:fill="FFFFFF"/>
        <w:ind w:left="-567" w:right="29" w:firstLine="342"/>
        <w:jc w:val="both"/>
        <w:rPr>
          <w:rFonts w:ascii="Times New Roman" w:hAnsi="Times New Roman" w:cs="Times New Roman"/>
          <w:sz w:val="28"/>
          <w:szCs w:val="28"/>
        </w:rPr>
      </w:pPr>
      <w:r w:rsidRPr="00822593">
        <w:rPr>
          <w:rFonts w:ascii="Times New Roman" w:hAnsi="Times New Roman" w:cs="Times New Roman"/>
          <w:bCs/>
          <w:i/>
          <w:iCs/>
          <w:sz w:val="28"/>
          <w:szCs w:val="28"/>
          <w:lang w:val="uk-UA"/>
        </w:rPr>
        <w:t>Подіум</w:t>
      </w:r>
      <w:r w:rsidRPr="00822593">
        <w:rPr>
          <w:rFonts w:ascii="Times New Roman" w:hAnsi="Times New Roman" w:cs="Times New Roman"/>
          <w:b/>
          <w:bCs/>
          <w:i/>
          <w:iCs/>
          <w:sz w:val="28"/>
          <w:szCs w:val="28"/>
          <w:lang w:val="uk-UA"/>
        </w:rPr>
        <w:t xml:space="preserve"> </w:t>
      </w:r>
      <w:r w:rsidRPr="00822593">
        <w:rPr>
          <w:rFonts w:ascii="Times New Roman" w:hAnsi="Times New Roman" w:cs="Times New Roman"/>
          <w:i/>
          <w:iCs/>
          <w:sz w:val="28"/>
          <w:szCs w:val="28"/>
          <w:lang w:val="uk-UA"/>
        </w:rPr>
        <w:t xml:space="preserve">- </w:t>
      </w:r>
      <w:r w:rsidRPr="00822593">
        <w:rPr>
          <w:rFonts w:ascii="Times New Roman" w:hAnsi="Times New Roman" w:cs="Times New Roman"/>
          <w:sz w:val="28"/>
          <w:szCs w:val="28"/>
          <w:lang w:val="uk-UA"/>
        </w:rPr>
        <w:t>платформа (підвищення, підставка), на яку встановлюється експонат.</w:t>
      </w:r>
    </w:p>
    <w:p w:rsidR="00FF7A2B" w:rsidRPr="00822593" w:rsidRDefault="00FF7A2B" w:rsidP="00B277EF">
      <w:pPr>
        <w:shd w:val="clear" w:color="auto" w:fill="FFFFFF"/>
        <w:ind w:left="-567"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Раритет - </w:t>
      </w:r>
      <w:r w:rsidRPr="00822593">
        <w:rPr>
          <w:rFonts w:ascii="Times New Roman" w:hAnsi="Times New Roman" w:cs="Times New Roman"/>
          <w:iCs/>
          <w:sz w:val="28"/>
          <w:szCs w:val="28"/>
          <w:lang w:val="uk-UA"/>
        </w:rPr>
        <w:t>унікальний</w:t>
      </w:r>
      <w:r w:rsidRPr="00822593">
        <w:rPr>
          <w:rFonts w:ascii="Times New Roman" w:hAnsi="Times New Roman" w:cs="Times New Roman"/>
          <w:i/>
          <w:iCs/>
          <w:sz w:val="28"/>
          <w:szCs w:val="28"/>
          <w:lang w:val="uk-UA"/>
        </w:rPr>
        <w:t xml:space="preserve"> </w:t>
      </w:r>
      <w:r w:rsidRPr="00822593">
        <w:rPr>
          <w:rFonts w:ascii="Times New Roman" w:hAnsi="Times New Roman" w:cs="Times New Roman"/>
          <w:sz w:val="28"/>
          <w:szCs w:val="28"/>
          <w:lang w:val="uk-UA"/>
        </w:rPr>
        <w:t>предмет.</w:t>
      </w:r>
    </w:p>
    <w:p w:rsidR="00FF7A2B" w:rsidRPr="00822593" w:rsidRDefault="00FF7A2B" w:rsidP="00B277EF">
      <w:pPr>
        <w:shd w:val="clear" w:color="auto" w:fill="FFFFFF"/>
        <w:ind w:left="-567" w:right="36" w:firstLine="342"/>
        <w:jc w:val="both"/>
        <w:rPr>
          <w:rFonts w:ascii="Times New Roman" w:hAnsi="Times New Roman" w:cs="Times New Roman"/>
          <w:sz w:val="28"/>
          <w:szCs w:val="28"/>
        </w:rPr>
      </w:pPr>
      <w:r w:rsidRPr="00822593">
        <w:rPr>
          <w:rFonts w:ascii="Times New Roman" w:hAnsi="Times New Roman" w:cs="Times New Roman"/>
          <w:bCs/>
          <w:i/>
          <w:iCs/>
          <w:sz w:val="28"/>
          <w:szCs w:val="28"/>
          <w:lang w:val="uk-UA"/>
        </w:rPr>
        <w:t xml:space="preserve">Реліквія </w:t>
      </w:r>
      <w:r w:rsidRPr="00822593">
        <w:rPr>
          <w:rFonts w:ascii="Times New Roman" w:hAnsi="Times New Roman" w:cs="Times New Roman"/>
          <w:i/>
          <w:iCs/>
          <w:sz w:val="28"/>
          <w:szCs w:val="28"/>
          <w:lang w:val="uk-UA"/>
        </w:rPr>
        <w:t xml:space="preserve">– </w:t>
      </w:r>
      <w:r w:rsidRPr="00822593">
        <w:rPr>
          <w:rFonts w:ascii="Times New Roman" w:hAnsi="Times New Roman" w:cs="Times New Roman"/>
          <w:sz w:val="28"/>
          <w:szCs w:val="28"/>
          <w:lang w:val="uk-UA"/>
        </w:rPr>
        <w:t>музейний предмет, який особливо цінний як пам'ять про історичну подію або знамениту людину.</w:t>
      </w:r>
    </w:p>
    <w:p w:rsidR="00FF7A2B" w:rsidRPr="00822593" w:rsidRDefault="00FF7A2B" w:rsidP="00B277EF">
      <w:pPr>
        <w:shd w:val="clear" w:color="auto" w:fill="FFFFFF"/>
        <w:ind w:left="-567" w:right="43" w:firstLine="342"/>
        <w:jc w:val="both"/>
        <w:rPr>
          <w:rFonts w:ascii="Times New Roman" w:hAnsi="Times New Roman" w:cs="Times New Roman"/>
          <w:sz w:val="28"/>
          <w:szCs w:val="28"/>
        </w:rPr>
      </w:pPr>
      <w:r w:rsidRPr="00822593">
        <w:rPr>
          <w:rFonts w:ascii="Times New Roman" w:hAnsi="Times New Roman" w:cs="Times New Roman"/>
          <w:i/>
          <w:iCs/>
          <w:sz w:val="28"/>
          <w:szCs w:val="28"/>
          <w:lang w:val="uk-UA"/>
        </w:rPr>
        <w:t xml:space="preserve">Легенда предмета – </w:t>
      </w:r>
      <w:r w:rsidRPr="00822593">
        <w:rPr>
          <w:rFonts w:ascii="Times New Roman" w:hAnsi="Times New Roman" w:cs="Times New Roman"/>
          <w:sz w:val="28"/>
          <w:szCs w:val="28"/>
          <w:lang w:val="uk-UA"/>
        </w:rPr>
        <w:t>дані про історію предмета, місцезнаходження, відомості про його хазяїна.</w:t>
      </w:r>
    </w:p>
    <w:p w:rsidR="00C16BFC" w:rsidRPr="00FF7A2B" w:rsidRDefault="00C16BFC" w:rsidP="00B277EF">
      <w:pPr>
        <w:shd w:val="clear" w:color="auto" w:fill="FFFFFF"/>
        <w:ind w:left="-567" w:firstLine="342"/>
        <w:jc w:val="both"/>
        <w:rPr>
          <w:rFonts w:ascii="Times New Roman" w:hAnsi="Times New Roman" w:cs="Times New Roman"/>
          <w:b/>
          <w:bCs/>
          <w:color w:val="3366FF"/>
          <w:sz w:val="28"/>
          <w:szCs w:val="28"/>
        </w:rPr>
      </w:pPr>
    </w:p>
    <w:p w:rsidR="007B1349" w:rsidRDefault="007B1349" w:rsidP="00C4388E">
      <w:pPr>
        <w:shd w:val="clear" w:color="auto" w:fill="FFFFFF"/>
        <w:ind w:right="2506"/>
        <w:jc w:val="both"/>
        <w:rPr>
          <w:lang w:val="uk-UA"/>
        </w:rPr>
      </w:pPr>
    </w:p>
    <w:p w:rsidR="007B1349" w:rsidRDefault="007B1349" w:rsidP="007B1349">
      <w:pPr>
        <w:shd w:val="clear" w:color="auto" w:fill="FFFFFF"/>
        <w:ind w:left="54" w:right="2506"/>
        <w:jc w:val="both"/>
        <w:rPr>
          <w:lang w:val="uk-UA"/>
        </w:rPr>
      </w:pPr>
    </w:p>
    <w:p w:rsidR="007B1349" w:rsidRDefault="007B1349" w:rsidP="007B1349">
      <w:pPr>
        <w:shd w:val="clear" w:color="auto" w:fill="FFFFFF"/>
        <w:ind w:left="54" w:right="2506"/>
        <w:jc w:val="both"/>
        <w:rPr>
          <w:lang w:val="uk-UA"/>
        </w:rPr>
      </w:pPr>
    </w:p>
    <w:p w:rsidR="007B1349" w:rsidRDefault="007B1349" w:rsidP="007B1349">
      <w:pPr>
        <w:shd w:val="clear" w:color="auto" w:fill="FFFFFF"/>
        <w:ind w:left="54" w:right="2506"/>
        <w:jc w:val="both"/>
        <w:rPr>
          <w:lang w:val="uk-UA"/>
        </w:rPr>
      </w:pPr>
    </w:p>
    <w:p w:rsidR="00C16BFC" w:rsidRDefault="00C16BFC" w:rsidP="00C16BFC">
      <w:pPr>
        <w:shd w:val="clear" w:color="auto" w:fill="FFFFFF"/>
        <w:rPr>
          <w:b/>
          <w:bCs/>
          <w:color w:val="3366FF"/>
          <w:lang w:val="uk-UA"/>
        </w:rPr>
      </w:pPr>
    </w:p>
    <w:p w:rsidR="00C16BFC" w:rsidRDefault="00C16BFC" w:rsidP="00C16BFC">
      <w:pPr>
        <w:shd w:val="clear" w:color="auto" w:fill="FFFFFF"/>
        <w:rPr>
          <w:b/>
          <w:bCs/>
          <w:color w:val="3366FF"/>
          <w:lang w:val="uk-UA"/>
        </w:rPr>
      </w:pPr>
    </w:p>
    <w:p w:rsidR="00C16BFC" w:rsidRDefault="00C16BFC" w:rsidP="00C16BFC">
      <w:pPr>
        <w:shd w:val="clear" w:color="auto" w:fill="FFFFFF"/>
        <w:rPr>
          <w:b/>
          <w:bCs/>
          <w:color w:val="3366FF"/>
          <w:lang w:val="uk-UA"/>
        </w:rPr>
      </w:pPr>
    </w:p>
    <w:p w:rsidR="006B3EB6" w:rsidRPr="00C16BFC" w:rsidRDefault="006B3EB6">
      <w:pPr>
        <w:rPr>
          <w:lang w:val="uk-UA"/>
        </w:rPr>
      </w:pPr>
    </w:p>
    <w:sectPr w:rsidR="006B3EB6" w:rsidRPr="00C16BFC" w:rsidSect="00903649">
      <w:headerReference w:type="default" r:id="rId9"/>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CB" w:rsidRDefault="009143CB" w:rsidP="005C68B0">
      <w:pPr>
        <w:spacing w:after="0" w:line="240" w:lineRule="auto"/>
      </w:pPr>
      <w:r>
        <w:separator/>
      </w:r>
    </w:p>
  </w:endnote>
  <w:endnote w:type="continuationSeparator" w:id="1">
    <w:p w:rsidR="009143CB" w:rsidRDefault="009143CB" w:rsidP="005C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CB" w:rsidRDefault="009143CB" w:rsidP="005C68B0">
      <w:pPr>
        <w:spacing w:after="0" w:line="240" w:lineRule="auto"/>
      </w:pPr>
      <w:r>
        <w:separator/>
      </w:r>
    </w:p>
  </w:footnote>
  <w:footnote w:type="continuationSeparator" w:id="1">
    <w:p w:rsidR="009143CB" w:rsidRDefault="009143CB" w:rsidP="005C6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0973"/>
      <w:docPartObj>
        <w:docPartGallery w:val="Page Numbers (Top of Page)"/>
        <w:docPartUnique/>
      </w:docPartObj>
    </w:sdtPr>
    <w:sdtContent>
      <w:p w:rsidR="00D437DA" w:rsidRDefault="00767A63">
        <w:pPr>
          <w:pStyle w:val="a8"/>
          <w:jc w:val="right"/>
        </w:pPr>
        <w:fldSimple w:instr=" PAGE   \* MERGEFORMAT ">
          <w:r w:rsidR="00C4388E">
            <w:rPr>
              <w:noProof/>
            </w:rPr>
            <w:t>2</w:t>
          </w:r>
        </w:fldSimple>
      </w:p>
    </w:sdtContent>
  </w:sdt>
  <w:p w:rsidR="00D437DA" w:rsidRDefault="00D437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C0C9F8"/>
    <w:lvl w:ilvl="0">
      <w:numFmt w:val="bullet"/>
      <w:lvlText w:val="*"/>
      <w:lvlJc w:val="left"/>
    </w:lvl>
  </w:abstractNum>
  <w:abstractNum w:abstractNumId="1">
    <w:nsid w:val="017B0B72"/>
    <w:multiLevelType w:val="hybridMultilevel"/>
    <w:tmpl w:val="AFEA43FA"/>
    <w:lvl w:ilvl="0" w:tplc="CC7E8304">
      <w:numFmt w:val="bullet"/>
      <w:lvlText w:val="-"/>
      <w:lvlJc w:val="left"/>
      <w:pPr>
        <w:ind w:left="-207"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09971994"/>
    <w:multiLevelType w:val="singleLevel"/>
    <w:tmpl w:val="25AA76D4"/>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3">
    <w:nsid w:val="0F9163F0"/>
    <w:multiLevelType w:val="singleLevel"/>
    <w:tmpl w:val="B54A4482"/>
    <w:lvl w:ilvl="0">
      <w:start w:val="5"/>
      <w:numFmt w:val="decimal"/>
      <w:lvlText w:val="%1"/>
      <w:legacy w:legacy="1" w:legacySpace="0" w:legacyIndent="190"/>
      <w:lvlJc w:val="left"/>
      <w:rPr>
        <w:rFonts w:ascii="Times New Roman" w:hAnsi="Times New Roman" w:cs="Times New Roman" w:hint="default"/>
        <w:b/>
      </w:rPr>
    </w:lvl>
  </w:abstractNum>
  <w:abstractNum w:abstractNumId="4">
    <w:nsid w:val="165C7B96"/>
    <w:multiLevelType w:val="hybridMultilevel"/>
    <w:tmpl w:val="FAD2EA48"/>
    <w:lvl w:ilvl="0" w:tplc="0422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nsid w:val="35E9579D"/>
    <w:multiLevelType w:val="singleLevel"/>
    <w:tmpl w:val="9028E4BC"/>
    <w:lvl w:ilvl="0">
      <w:start w:val="3"/>
      <w:numFmt w:val="decimal"/>
      <w:lvlText w:val="%1."/>
      <w:legacy w:legacy="1" w:legacySpace="0" w:legacyIndent="223"/>
      <w:lvlJc w:val="left"/>
      <w:pPr>
        <w:ind w:left="0" w:firstLine="0"/>
      </w:pPr>
      <w:rPr>
        <w:rFonts w:ascii="Times New Roman" w:hAnsi="Times New Roman" w:cs="Times New Roman" w:hint="default"/>
      </w:rPr>
    </w:lvl>
  </w:abstractNum>
  <w:abstractNum w:abstractNumId="6">
    <w:nsid w:val="3D314C93"/>
    <w:multiLevelType w:val="hybridMultilevel"/>
    <w:tmpl w:val="F148E5E2"/>
    <w:lvl w:ilvl="0" w:tplc="0422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7">
    <w:nsid w:val="45510187"/>
    <w:multiLevelType w:val="singleLevel"/>
    <w:tmpl w:val="94748DA6"/>
    <w:lvl w:ilvl="0">
      <w:start w:val="1"/>
      <w:numFmt w:val="decimal"/>
      <w:lvlText w:val="%1)"/>
      <w:legacy w:legacy="1" w:legacySpace="0" w:legacyIndent="245"/>
      <w:lvlJc w:val="left"/>
      <w:rPr>
        <w:rFonts w:ascii="Times New Roman" w:hAnsi="Times New Roman" w:cs="Times New Roman" w:hint="default"/>
      </w:rPr>
    </w:lvl>
  </w:abstractNum>
  <w:abstractNum w:abstractNumId="8">
    <w:nsid w:val="4700090F"/>
    <w:multiLevelType w:val="hybridMultilevel"/>
    <w:tmpl w:val="373EB0F2"/>
    <w:lvl w:ilvl="0" w:tplc="964C781C">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4B2575"/>
    <w:multiLevelType w:val="singleLevel"/>
    <w:tmpl w:val="6E9822A4"/>
    <w:lvl w:ilvl="0">
      <w:start w:val="1"/>
      <w:numFmt w:val="decimal"/>
      <w:lvlText w:val="%1."/>
      <w:legacy w:legacy="1" w:legacySpace="0" w:legacyIndent="230"/>
      <w:lvlJc w:val="left"/>
      <w:rPr>
        <w:rFonts w:ascii="Times New Roman" w:hAnsi="Times New Roman" w:cs="Times New Roman" w:hint="default"/>
        <w:b w:val="0"/>
      </w:rPr>
    </w:lvl>
  </w:abstractNum>
  <w:abstractNum w:abstractNumId="10">
    <w:nsid w:val="614E3D66"/>
    <w:multiLevelType w:val="singleLevel"/>
    <w:tmpl w:val="6C8009F8"/>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11">
    <w:nsid w:val="64F558A5"/>
    <w:multiLevelType w:val="hybridMultilevel"/>
    <w:tmpl w:val="1194A86E"/>
    <w:lvl w:ilvl="0" w:tplc="E0EC3CF0">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
    <w:nsid w:val="67A3198B"/>
    <w:multiLevelType w:val="hybridMultilevel"/>
    <w:tmpl w:val="1AA6AA24"/>
    <w:lvl w:ilvl="0" w:tplc="E0EC3CF0">
      <w:start w:val="1"/>
      <w:numFmt w:val="bullet"/>
      <w:lvlText w:val=""/>
      <w:lvlJc w:val="left"/>
      <w:pPr>
        <w:tabs>
          <w:tab w:val="num" w:pos="360"/>
        </w:tabs>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6C762C76"/>
    <w:multiLevelType w:val="hybridMultilevel"/>
    <w:tmpl w:val="8DDE1A9A"/>
    <w:lvl w:ilvl="0" w:tplc="6FF4707A">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6EE22E84"/>
    <w:multiLevelType w:val="singleLevel"/>
    <w:tmpl w:val="64BE3AE8"/>
    <w:lvl w:ilvl="0">
      <w:start w:val="2"/>
      <w:numFmt w:val="decimal"/>
      <w:lvlText w:val="%1"/>
      <w:legacy w:legacy="1" w:legacySpace="0" w:legacyIndent="170"/>
      <w:lvlJc w:val="left"/>
      <w:rPr>
        <w:rFonts w:ascii="Times New Roman" w:hAnsi="Times New Roman" w:cs="Times New Roman" w:hint="default"/>
      </w:rPr>
    </w:lvl>
  </w:abstractNum>
  <w:abstractNum w:abstractNumId="15">
    <w:nsid w:val="737C384E"/>
    <w:multiLevelType w:val="singleLevel"/>
    <w:tmpl w:val="F4087360"/>
    <w:lvl w:ilvl="0">
      <w:start w:val="4"/>
      <w:numFmt w:val="decimal"/>
      <w:lvlText w:val="%1."/>
      <w:legacy w:legacy="1" w:legacySpace="0" w:legacyIndent="227"/>
      <w:lvlJc w:val="left"/>
      <w:rPr>
        <w:rFonts w:ascii="Times New Roman" w:hAnsi="Times New Roman" w:cs="Times New Roman" w:hint="default"/>
        <w:b w:val="0"/>
      </w:rPr>
    </w:lvl>
  </w:abstractNum>
  <w:num w:numId="1">
    <w:abstractNumId w:val="7"/>
  </w:num>
  <w:num w:numId="2">
    <w:abstractNumId w:val="0"/>
    <w:lvlOverride w:ilvl="0">
      <w:lvl w:ilvl="0">
        <w:start w:val="65535"/>
        <w:numFmt w:val="bullet"/>
        <w:lvlText w:val="*"/>
        <w:legacy w:legacy="1" w:legacySpace="0" w:legacyIndent="158"/>
        <w:lvlJc w:val="left"/>
        <w:rPr>
          <w:rFonts w:ascii="Times New Roman" w:hAnsi="Times New Roman" w:cs="Times New Roman" w:hint="default"/>
          <w:lang w:val="uk-UA"/>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9"/>
  </w:num>
  <w:num w:numId="5">
    <w:abstractNumId w:val="15"/>
  </w:num>
  <w:num w:numId="6">
    <w:abstractNumId w:val="4"/>
  </w:num>
  <w:num w:numId="7">
    <w:abstractNumId w:val="6"/>
  </w:num>
  <w:num w:numId="8">
    <w:abstractNumId w:val="11"/>
  </w:num>
  <w:num w:numId="9">
    <w:abstractNumId w:val="14"/>
  </w:num>
  <w:num w:numId="10">
    <w:abstractNumId w:val="3"/>
  </w:num>
  <w:num w:numId="11">
    <w:abstractNumId w:val="13"/>
  </w:num>
  <w:num w:numId="12">
    <w:abstractNumId w:val="2"/>
    <w:lvlOverride w:ilvl="0">
      <w:startOverride w:val="1"/>
    </w:lvlOverride>
  </w:num>
  <w:num w:numId="13">
    <w:abstractNumId w:val="5"/>
    <w:lvlOverride w:ilvl="0">
      <w:startOverride w:val="3"/>
    </w:lvlOverride>
  </w:num>
  <w:num w:numId="14">
    <w:abstractNumId w:val="10"/>
    <w:lvlOverride w:ilvl="0">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0049"/>
    <w:rsid w:val="0002037E"/>
    <w:rsid w:val="00024BD4"/>
    <w:rsid w:val="0004252A"/>
    <w:rsid w:val="00070BA4"/>
    <w:rsid w:val="00091469"/>
    <w:rsid w:val="000969FF"/>
    <w:rsid w:val="000A6CEF"/>
    <w:rsid w:val="00141B31"/>
    <w:rsid w:val="00180806"/>
    <w:rsid w:val="001A11A5"/>
    <w:rsid w:val="001F6B86"/>
    <w:rsid w:val="00225FB3"/>
    <w:rsid w:val="002262CE"/>
    <w:rsid w:val="00244E4B"/>
    <w:rsid w:val="00271FA3"/>
    <w:rsid w:val="002A36BC"/>
    <w:rsid w:val="00324F6D"/>
    <w:rsid w:val="004209A3"/>
    <w:rsid w:val="00456F80"/>
    <w:rsid w:val="004614C1"/>
    <w:rsid w:val="00477274"/>
    <w:rsid w:val="004B1E64"/>
    <w:rsid w:val="004C008B"/>
    <w:rsid w:val="004D61AD"/>
    <w:rsid w:val="004F1C4A"/>
    <w:rsid w:val="00510CA0"/>
    <w:rsid w:val="005600CD"/>
    <w:rsid w:val="005606B4"/>
    <w:rsid w:val="00564942"/>
    <w:rsid w:val="005878CE"/>
    <w:rsid w:val="005B3211"/>
    <w:rsid w:val="005B671D"/>
    <w:rsid w:val="005C3F31"/>
    <w:rsid w:val="005C68B0"/>
    <w:rsid w:val="006647F3"/>
    <w:rsid w:val="006A0F9C"/>
    <w:rsid w:val="006A6CF2"/>
    <w:rsid w:val="006B3EB6"/>
    <w:rsid w:val="006D12FC"/>
    <w:rsid w:val="007172AC"/>
    <w:rsid w:val="00750F58"/>
    <w:rsid w:val="00755F97"/>
    <w:rsid w:val="00767A63"/>
    <w:rsid w:val="00794897"/>
    <w:rsid w:val="00795C18"/>
    <w:rsid w:val="007A180A"/>
    <w:rsid w:val="007B1349"/>
    <w:rsid w:val="007E33E1"/>
    <w:rsid w:val="007F1543"/>
    <w:rsid w:val="00822593"/>
    <w:rsid w:val="008225EE"/>
    <w:rsid w:val="00830935"/>
    <w:rsid w:val="00885FA1"/>
    <w:rsid w:val="00892396"/>
    <w:rsid w:val="008B5400"/>
    <w:rsid w:val="008D283D"/>
    <w:rsid w:val="00903649"/>
    <w:rsid w:val="009143CB"/>
    <w:rsid w:val="00950179"/>
    <w:rsid w:val="00974C28"/>
    <w:rsid w:val="0099755C"/>
    <w:rsid w:val="009B4C41"/>
    <w:rsid w:val="009C731D"/>
    <w:rsid w:val="009D35C6"/>
    <w:rsid w:val="009F5FD2"/>
    <w:rsid w:val="00A00893"/>
    <w:rsid w:val="00A82146"/>
    <w:rsid w:val="00AA165A"/>
    <w:rsid w:val="00AC56C2"/>
    <w:rsid w:val="00B24378"/>
    <w:rsid w:val="00B277EF"/>
    <w:rsid w:val="00C16BFC"/>
    <w:rsid w:val="00C40E48"/>
    <w:rsid w:val="00C4388E"/>
    <w:rsid w:val="00C72E75"/>
    <w:rsid w:val="00C84281"/>
    <w:rsid w:val="00CA39B3"/>
    <w:rsid w:val="00D24478"/>
    <w:rsid w:val="00D33C21"/>
    <w:rsid w:val="00D437DA"/>
    <w:rsid w:val="00DA7EF5"/>
    <w:rsid w:val="00E46FE8"/>
    <w:rsid w:val="00F00049"/>
    <w:rsid w:val="00F162B8"/>
    <w:rsid w:val="00FB0BF4"/>
    <w:rsid w:val="00FD13CF"/>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E8"/>
  </w:style>
  <w:style w:type="paragraph" w:styleId="1">
    <w:name w:val="heading 1"/>
    <w:basedOn w:val="a"/>
    <w:next w:val="a"/>
    <w:link w:val="10"/>
    <w:uiPriority w:val="9"/>
    <w:qFormat/>
    <w:rsid w:val="00477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F31"/>
    <w:pPr>
      <w:ind w:left="720"/>
      <w:contextualSpacing/>
    </w:pPr>
  </w:style>
  <w:style w:type="paragraph" w:styleId="a4">
    <w:name w:val="Balloon Text"/>
    <w:basedOn w:val="a"/>
    <w:link w:val="a5"/>
    <w:uiPriority w:val="99"/>
    <w:semiHidden/>
    <w:unhideWhenUsed/>
    <w:rsid w:val="007B13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349"/>
    <w:rPr>
      <w:rFonts w:ascii="Tahoma" w:hAnsi="Tahoma" w:cs="Tahoma"/>
      <w:sz w:val="16"/>
      <w:szCs w:val="16"/>
    </w:rPr>
  </w:style>
  <w:style w:type="paragraph" w:styleId="a6">
    <w:name w:val="No Spacing"/>
    <w:link w:val="a7"/>
    <w:uiPriority w:val="1"/>
    <w:qFormat/>
    <w:rsid w:val="00477274"/>
    <w:pPr>
      <w:spacing w:after="0" w:line="240" w:lineRule="auto"/>
    </w:pPr>
  </w:style>
  <w:style w:type="character" w:customStyle="1" w:styleId="10">
    <w:name w:val="Заголовок 1 Знак"/>
    <w:basedOn w:val="a0"/>
    <w:link w:val="1"/>
    <w:uiPriority w:val="9"/>
    <w:rsid w:val="0047727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C68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68B0"/>
  </w:style>
  <w:style w:type="paragraph" w:styleId="aa">
    <w:name w:val="footer"/>
    <w:basedOn w:val="a"/>
    <w:link w:val="ab"/>
    <w:uiPriority w:val="99"/>
    <w:semiHidden/>
    <w:unhideWhenUsed/>
    <w:rsid w:val="005C68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C68B0"/>
  </w:style>
  <w:style w:type="character" w:customStyle="1" w:styleId="a7">
    <w:name w:val="Без интервала Знак"/>
    <w:basedOn w:val="a0"/>
    <w:link w:val="a6"/>
    <w:uiPriority w:val="1"/>
    <w:rsid w:val="00903649"/>
  </w:style>
</w:styles>
</file>

<file path=word/webSettings.xml><?xml version="1.0" encoding="utf-8"?>
<w:webSettings xmlns:r="http://schemas.openxmlformats.org/officeDocument/2006/relationships" xmlns:w="http://schemas.openxmlformats.org/wordprocessingml/2006/main">
  <w:divs>
    <w:div w:id="787985">
      <w:bodyDiv w:val="1"/>
      <w:marLeft w:val="0"/>
      <w:marRight w:val="0"/>
      <w:marTop w:val="0"/>
      <w:marBottom w:val="0"/>
      <w:divBdr>
        <w:top w:val="none" w:sz="0" w:space="0" w:color="auto"/>
        <w:left w:val="none" w:sz="0" w:space="0" w:color="auto"/>
        <w:bottom w:val="none" w:sz="0" w:space="0" w:color="auto"/>
        <w:right w:val="none" w:sz="0" w:space="0" w:color="auto"/>
      </w:divBdr>
    </w:div>
    <w:div w:id="404571255">
      <w:bodyDiv w:val="1"/>
      <w:marLeft w:val="0"/>
      <w:marRight w:val="0"/>
      <w:marTop w:val="0"/>
      <w:marBottom w:val="0"/>
      <w:divBdr>
        <w:top w:val="none" w:sz="0" w:space="0" w:color="auto"/>
        <w:left w:val="none" w:sz="0" w:space="0" w:color="auto"/>
        <w:bottom w:val="none" w:sz="0" w:space="0" w:color="auto"/>
        <w:right w:val="none" w:sz="0" w:space="0" w:color="auto"/>
      </w:divBdr>
    </w:div>
    <w:div w:id="1216431567">
      <w:bodyDiv w:val="1"/>
      <w:marLeft w:val="0"/>
      <w:marRight w:val="0"/>
      <w:marTop w:val="0"/>
      <w:marBottom w:val="0"/>
      <w:divBdr>
        <w:top w:val="none" w:sz="0" w:space="0" w:color="auto"/>
        <w:left w:val="none" w:sz="0" w:space="0" w:color="auto"/>
        <w:bottom w:val="none" w:sz="0" w:space="0" w:color="auto"/>
        <w:right w:val="none" w:sz="0" w:space="0" w:color="auto"/>
      </w:divBdr>
    </w:div>
    <w:div w:id="1566605274">
      <w:bodyDiv w:val="1"/>
      <w:marLeft w:val="0"/>
      <w:marRight w:val="0"/>
      <w:marTop w:val="0"/>
      <w:marBottom w:val="0"/>
      <w:divBdr>
        <w:top w:val="none" w:sz="0" w:space="0" w:color="auto"/>
        <w:left w:val="none" w:sz="0" w:space="0" w:color="auto"/>
        <w:bottom w:val="none" w:sz="0" w:space="0" w:color="auto"/>
        <w:right w:val="none" w:sz="0" w:space="0" w:color="auto"/>
      </w:divBdr>
    </w:div>
    <w:div w:id="20188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D0C499ABD14888B348682D3A3C7C03"/>
        <w:category>
          <w:name w:val="Общие"/>
          <w:gallery w:val="placeholder"/>
        </w:category>
        <w:types>
          <w:type w:val="bbPlcHdr"/>
        </w:types>
        <w:behaviors>
          <w:behavior w:val="content"/>
        </w:behaviors>
        <w:guid w:val="{FB818809-BDBD-4E02-A4B5-F89B60961654}"/>
      </w:docPartPr>
      <w:docPartBody>
        <w:p w:rsidR="007714C9" w:rsidRDefault="002D4454" w:rsidP="002D4454">
          <w:pPr>
            <w:pStyle w:val="80D0C499ABD14888B348682D3A3C7C03"/>
          </w:pPr>
          <w:r>
            <w:rPr>
              <w:rFonts w:asciiTheme="majorHAnsi" w:eastAsiaTheme="majorEastAsia" w:hAnsiTheme="majorHAnsi" w:cstheme="majorBidi"/>
            </w:rPr>
            <w:t>[Введите название организации]</w:t>
          </w:r>
        </w:p>
      </w:docPartBody>
    </w:docPart>
    <w:docPart>
      <w:docPartPr>
        <w:name w:val="CC739745B3704C0C844E3A8AA0E3CBEF"/>
        <w:category>
          <w:name w:val="Общие"/>
          <w:gallery w:val="placeholder"/>
        </w:category>
        <w:types>
          <w:type w:val="bbPlcHdr"/>
        </w:types>
        <w:behaviors>
          <w:behavior w:val="content"/>
        </w:behaviors>
        <w:guid w:val="{B390E3B3-6641-4502-B57A-32181919C664}"/>
      </w:docPartPr>
      <w:docPartBody>
        <w:p w:rsidR="007714C9" w:rsidRDefault="002D4454" w:rsidP="002D4454">
          <w:pPr>
            <w:pStyle w:val="CC739745B3704C0C844E3A8AA0E3CBEF"/>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D4454"/>
    <w:rsid w:val="002D4454"/>
    <w:rsid w:val="00714ED2"/>
    <w:rsid w:val="007714C9"/>
    <w:rsid w:val="009C5930"/>
    <w:rsid w:val="00AC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0F012F24D843C4BBA6560E3BF4892C">
    <w:name w:val="9A0F012F24D843C4BBA6560E3BF4892C"/>
    <w:rsid w:val="002D4454"/>
  </w:style>
  <w:style w:type="paragraph" w:customStyle="1" w:styleId="A23F612FC1EC4AEDB4A37DCACEBD6270">
    <w:name w:val="A23F612FC1EC4AEDB4A37DCACEBD6270"/>
    <w:rsid w:val="002D4454"/>
  </w:style>
  <w:style w:type="paragraph" w:customStyle="1" w:styleId="195C4F3F0DAE4102AEE0C21530A94B06">
    <w:name w:val="195C4F3F0DAE4102AEE0C21530A94B06"/>
    <w:rsid w:val="002D4454"/>
  </w:style>
  <w:style w:type="paragraph" w:customStyle="1" w:styleId="0A73EBBCD5D2494291C7A33CB344A2BE">
    <w:name w:val="0A73EBBCD5D2494291C7A33CB344A2BE"/>
    <w:rsid w:val="002D4454"/>
  </w:style>
  <w:style w:type="paragraph" w:customStyle="1" w:styleId="DC29F6D42C734FAE8C1D97EAF340551E">
    <w:name w:val="DC29F6D42C734FAE8C1D97EAF340551E"/>
    <w:rsid w:val="002D4454"/>
  </w:style>
  <w:style w:type="paragraph" w:customStyle="1" w:styleId="8C87CC5F41084F06983D20087368FD7A">
    <w:name w:val="8C87CC5F41084F06983D20087368FD7A"/>
    <w:rsid w:val="002D4454"/>
  </w:style>
  <w:style w:type="paragraph" w:customStyle="1" w:styleId="B46AA81798B646BFB0DF925A1885EA27">
    <w:name w:val="B46AA81798B646BFB0DF925A1885EA27"/>
    <w:rsid w:val="002D4454"/>
  </w:style>
  <w:style w:type="paragraph" w:customStyle="1" w:styleId="7F43F292B82E41D4A5830E2EE44382D2">
    <w:name w:val="7F43F292B82E41D4A5830E2EE44382D2"/>
    <w:rsid w:val="002D4454"/>
  </w:style>
  <w:style w:type="paragraph" w:customStyle="1" w:styleId="80D0C499ABD14888B348682D3A3C7C03">
    <w:name w:val="80D0C499ABD14888B348682D3A3C7C03"/>
    <w:rsid w:val="002D4454"/>
  </w:style>
  <w:style w:type="paragraph" w:customStyle="1" w:styleId="CC739745B3704C0C844E3A8AA0E3CBEF">
    <w:name w:val="CC739745B3704C0C844E3A8AA0E3CBEF"/>
    <w:rsid w:val="002D4454"/>
  </w:style>
  <w:style w:type="paragraph" w:customStyle="1" w:styleId="1DCBF950F30042C1A42AE610599EC65F">
    <w:name w:val="1DCBF950F30042C1A42AE610599EC65F"/>
    <w:rsid w:val="002D4454"/>
  </w:style>
  <w:style w:type="paragraph" w:customStyle="1" w:styleId="6088DC4CD7DB459881483B5BA8CC3E98">
    <w:name w:val="6088DC4CD7DB459881483B5BA8CC3E98"/>
    <w:rsid w:val="002D4454"/>
  </w:style>
  <w:style w:type="paragraph" w:customStyle="1" w:styleId="4FFAA56242F24C2AA97B222151B52946">
    <w:name w:val="4FFAA56242F24C2AA97B222151B52946"/>
    <w:rsid w:val="002D44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5D6F4-A352-45C5-866C-87CCB337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26</Pages>
  <Words>6949</Words>
  <Characters>39612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Управління освіти і науки  Чернігівської облдержадміністрації позашкільний навчальний заклад «Центр дитячого та юнацького туризму і екскурсій»</Company>
  <LinksUpToDate>false</LinksUpToDate>
  <CharactersWithSpaces>46469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subject>для учасників семінару  відповідальних в районах (містах) за роботу музеїв при загальноосвітніх, позашкільних та професійно-технічних навчальних закладах       </dc:subject>
  <dc:creator>Упорядник: Ушак Світлана Григорівна, заступник директора ПНЗ «Центр ДЮТЕ»</dc:creator>
  <cp:keywords/>
  <dc:description/>
  <cp:lastModifiedBy>User1</cp:lastModifiedBy>
  <cp:revision>33</cp:revision>
  <dcterms:created xsi:type="dcterms:W3CDTF">2016-03-17T14:10:00Z</dcterms:created>
  <dcterms:modified xsi:type="dcterms:W3CDTF">2016-10-31T11:58:00Z</dcterms:modified>
</cp:coreProperties>
</file>